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708BD27" w14:textId="5818E442" w:rsidR="009F7552" w:rsidRPr="00E14804" w:rsidRDefault="00E14804" w:rsidP="00E14804">
      <w:pPr>
        <w:jc w:val="center"/>
        <w:rPr>
          <w:rFonts w:ascii="Sassoon Primary" w:hAnsi="Sassoon Primary"/>
          <w:b/>
          <w:sz w:val="24"/>
          <w:u w:val="single"/>
        </w:rPr>
      </w:pPr>
      <w:r w:rsidRPr="00E14804">
        <w:rPr>
          <w:rFonts w:ascii="Sassoon Primary" w:hAnsi="Sassoon Primary"/>
          <w:b/>
          <w:noProof/>
          <w:sz w:val="24"/>
          <w:u w:val="single"/>
          <w:lang w:eastAsia="en-GB"/>
        </w:rPr>
        <w:drawing>
          <wp:anchor distT="0" distB="0" distL="114300" distR="114300" simplePos="0" relativeHeight="251658240" behindDoc="0" locked="0" layoutInCell="1" allowOverlap="1" wp14:anchorId="7EA91185" wp14:editId="37120B8F">
            <wp:simplePos x="0" y="0"/>
            <wp:positionH relativeFrom="column">
              <wp:posOffset>4495800</wp:posOffset>
            </wp:positionH>
            <wp:positionV relativeFrom="paragraph">
              <wp:posOffset>-553085</wp:posOffset>
            </wp:positionV>
            <wp:extent cx="1800225" cy="1800225"/>
            <wp:effectExtent l="0" t="0" r="9525" b="9525"/>
            <wp:wrapSquare wrapText="bothSides"/>
            <wp:docPr id="1" name="Picture 1" descr="Brockley Primary School by Jigsaw School Ap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ockley Primary School by Jigsaw School Apps"/>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00225" cy="1800225"/>
                    </a:xfrm>
                    <a:prstGeom prst="rect">
                      <a:avLst/>
                    </a:prstGeom>
                    <a:noFill/>
                    <a:ln>
                      <a:noFill/>
                    </a:ln>
                  </pic:spPr>
                </pic:pic>
              </a:graphicData>
            </a:graphic>
            <wp14:sizeRelH relativeFrom="page">
              <wp14:pctWidth>0</wp14:pctWidth>
            </wp14:sizeRelH>
            <wp14:sizeRelV relativeFrom="page">
              <wp14:pctHeight>0</wp14:pctHeight>
            </wp14:sizeRelV>
          </wp:anchor>
        </w:drawing>
      </w:r>
      <w:r w:rsidR="00A17197">
        <w:rPr>
          <w:rFonts w:ascii="Sassoon Primary" w:hAnsi="Sassoon Primary"/>
          <w:b/>
          <w:noProof/>
          <w:sz w:val="24"/>
          <w:u w:val="single"/>
          <w:lang w:eastAsia="en-GB"/>
        </w:rPr>
        <w:t>Physical Education</w:t>
      </w:r>
      <w:r w:rsidR="00DE0AE1">
        <w:rPr>
          <w:rFonts w:ascii="Sassoon Primary" w:hAnsi="Sassoon Primary"/>
          <w:b/>
          <w:noProof/>
          <w:sz w:val="24"/>
          <w:u w:val="single"/>
          <w:lang w:eastAsia="en-GB"/>
        </w:rPr>
        <w:t xml:space="preserve"> </w:t>
      </w:r>
      <w:r w:rsidRPr="00E14804">
        <w:rPr>
          <w:rFonts w:ascii="Sassoon Primary" w:hAnsi="Sassoon Primary"/>
          <w:b/>
          <w:sz w:val="24"/>
          <w:u w:val="single"/>
        </w:rPr>
        <w:t>Vision Statement</w:t>
      </w:r>
    </w:p>
    <w:p w14:paraId="554D70A9" w14:textId="77777777" w:rsidR="00E14804" w:rsidRDefault="00E14804" w:rsidP="00E14804">
      <w:pPr>
        <w:jc w:val="center"/>
        <w:rPr>
          <w:rFonts w:ascii="Sassoon Primary" w:hAnsi="Sassoon Primary"/>
          <w:b/>
          <w:sz w:val="24"/>
          <w:u w:val="single"/>
        </w:rPr>
      </w:pPr>
      <w:r w:rsidRPr="00E14804">
        <w:rPr>
          <w:rFonts w:ascii="Sassoon Primary" w:hAnsi="Sassoon Primary"/>
          <w:b/>
          <w:sz w:val="24"/>
          <w:u w:val="single"/>
        </w:rPr>
        <w:t>‘The Brockley Way – Only My Best is Good Enough’</w:t>
      </w:r>
    </w:p>
    <w:p w14:paraId="5EC6DE18" w14:textId="77777777" w:rsidR="007249DF" w:rsidRDefault="007249DF" w:rsidP="007249DF">
      <w:pPr>
        <w:jc w:val="center"/>
        <w:rPr>
          <w:rFonts w:ascii="Sassoon Primary" w:hAnsi="Sassoon Primary"/>
          <w:b/>
          <w:sz w:val="24"/>
          <w:u w:val="single"/>
        </w:rPr>
      </w:pPr>
    </w:p>
    <w:p w14:paraId="7CEED05B" w14:textId="77777777" w:rsidR="00A17197" w:rsidRPr="00A17197" w:rsidRDefault="00A17197" w:rsidP="00A17197">
      <w:pPr>
        <w:jc w:val="center"/>
        <w:rPr>
          <w:rFonts w:ascii="Sassoon Primary" w:hAnsi="Sassoon Primary"/>
          <w:b/>
          <w:sz w:val="24"/>
        </w:rPr>
      </w:pPr>
      <w:r w:rsidRPr="00A17197">
        <w:rPr>
          <w:rFonts w:ascii="Sassoon Primary" w:hAnsi="Sassoon Primary"/>
          <w:b/>
          <w:sz w:val="24"/>
        </w:rPr>
        <w:t>It is really important that we promote competitive support in schools. It is very important that we recognise that has to be underpinned by good quality physical education and by getting people into patterns of exercise.</w:t>
      </w:r>
    </w:p>
    <w:p w14:paraId="70BC3655" w14:textId="77777777" w:rsidR="00A17197" w:rsidRDefault="00A17197" w:rsidP="00A17197">
      <w:pPr>
        <w:jc w:val="center"/>
        <w:rPr>
          <w:rFonts w:ascii="Sassoon Primary" w:hAnsi="Sassoon Primary"/>
          <w:b/>
          <w:sz w:val="24"/>
        </w:rPr>
      </w:pPr>
      <w:r w:rsidRPr="00A17197">
        <w:rPr>
          <w:rFonts w:ascii="Sassoon Primary" w:hAnsi="Sassoon Primary"/>
          <w:b/>
          <w:sz w:val="24"/>
        </w:rPr>
        <w:t>Sebastian Coe</w:t>
      </w:r>
    </w:p>
    <w:p w14:paraId="55BA265E" w14:textId="77777777" w:rsidR="00A17197" w:rsidRDefault="00A17197" w:rsidP="00A17197">
      <w:pPr>
        <w:jc w:val="center"/>
        <w:rPr>
          <w:rFonts w:ascii="Sassoon Primary" w:hAnsi="Sassoon Primary"/>
          <w:b/>
          <w:sz w:val="24"/>
        </w:rPr>
      </w:pPr>
    </w:p>
    <w:p w14:paraId="76231C19" w14:textId="77777777" w:rsidR="00A17197" w:rsidRPr="00A17197" w:rsidRDefault="00A17197" w:rsidP="00A17197">
      <w:pPr>
        <w:jc w:val="center"/>
        <w:rPr>
          <w:rFonts w:ascii="Sassoon Primary" w:hAnsi="Sassoon Primary"/>
          <w:b/>
          <w:sz w:val="24"/>
        </w:rPr>
      </w:pPr>
      <w:r w:rsidRPr="00A17197">
        <w:rPr>
          <w:rFonts w:ascii="Sassoon Primary" w:hAnsi="Sassoon Primary"/>
          <w:b/>
          <w:sz w:val="24"/>
        </w:rPr>
        <w:t>Intent</w:t>
      </w:r>
    </w:p>
    <w:p w14:paraId="3BF9E3CB" w14:textId="77777777" w:rsidR="00A17197" w:rsidRPr="00A17197" w:rsidRDefault="00A17197" w:rsidP="00A17197">
      <w:pPr>
        <w:rPr>
          <w:rFonts w:ascii="Sassoon Primary" w:hAnsi="Sassoon Primary"/>
          <w:sz w:val="24"/>
        </w:rPr>
      </w:pPr>
      <w:r w:rsidRPr="00A17197">
        <w:rPr>
          <w:rFonts w:ascii="Sassoon Primary" w:hAnsi="Sassoon Primary"/>
          <w:sz w:val="24"/>
        </w:rPr>
        <w:t>At Brockley Primary School, we recognise the importance of PE and the role it has to play in promoting long term, healthy lifestyles. The intent of our PE curriculum is to provide all children with high quality PE and sport provision. It is our vision for every pupil to succeed and achieve their potential as well as to lead physically active lifestyles. We have very much taken on a child centred approach to the delivery of PE lessons that challenges and supports every child across the school. This approach is achieved through the use of our Real PE scheme of work, which starts from EYFS all the way through to the end of Key Stage 2 and is fully aligned to the National Curriculum ensuring there is a clear progression of skills taught . From this, children at Brockley are able to develop and focus on their agility, balance and coordination, promotion of healthy competition and cooperative learning.</w:t>
      </w:r>
    </w:p>
    <w:p w14:paraId="7CA4AE32" w14:textId="6754030A" w:rsidR="00A17197" w:rsidRPr="00A17197" w:rsidRDefault="00A17197" w:rsidP="00A17197">
      <w:pPr>
        <w:jc w:val="center"/>
        <w:rPr>
          <w:rFonts w:ascii="Sassoon Primary" w:hAnsi="Sassoon Primary"/>
          <w:b/>
          <w:sz w:val="24"/>
        </w:rPr>
      </w:pPr>
    </w:p>
    <w:p w14:paraId="54BBB0FE" w14:textId="77777777" w:rsidR="00A17197" w:rsidRPr="00A17197" w:rsidRDefault="00A17197" w:rsidP="00A17197">
      <w:pPr>
        <w:jc w:val="center"/>
        <w:rPr>
          <w:rFonts w:ascii="Sassoon Primary" w:hAnsi="Sassoon Primary"/>
          <w:b/>
          <w:sz w:val="24"/>
        </w:rPr>
      </w:pPr>
      <w:r w:rsidRPr="00A17197">
        <w:rPr>
          <w:rFonts w:ascii="Sassoon Primary" w:hAnsi="Sassoon Primary"/>
          <w:b/>
          <w:sz w:val="24"/>
        </w:rPr>
        <w:t>Implementation</w:t>
      </w:r>
    </w:p>
    <w:p w14:paraId="3F81F1CA" w14:textId="77777777" w:rsidR="00A17197" w:rsidRPr="00A17197" w:rsidRDefault="00A17197" w:rsidP="00A17197">
      <w:pPr>
        <w:rPr>
          <w:rFonts w:ascii="Sassoon Primary" w:hAnsi="Sassoon Primary"/>
          <w:sz w:val="24"/>
        </w:rPr>
      </w:pPr>
      <w:r w:rsidRPr="00A17197">
        <w:rPr>
          <w:rFonts w:ascii="Sassoon Primary" w:hAnsi="Sassoon Primary"/>
          <w:sz w:val="24"/>
        </w:rPr>
        <w:t>PE</w:t>
      </w:r>
      <w:r w:rsidRPr="00A17197">
        <w:rPr>
          <w:rFonts w:ascii="Courier New" w:hAnsi="Courier New" w:cs="Courier New"/>
          <w:sz w:val="24"/>
        </w:rPr>
        <w:t> </w:t>
      </w:r>
      <w:r w:rsidRPr="00A17197">
        <w:rPr>
          <w:rFonts w:ascii="Sassoon Primary" w:hAnsi="Sassoon Primary"/>
          <w:sz w:val="24"/>
        </w:rPr>
        <w:t>is taught at Brockley</w:t>
      </w:r>
      <w:r w:rsidRPr="00A17197">
        <w:rPr>
          <w:rFonts w:ascii="Courier New" w:hAnsi="Courier New" w:cs="Courier New"/>
          <w:sz w:val="24"/>
        </w:rPr>
        <w:t> </w:t>
      </w:r>
      <w:r w:rsidRPr="00A17197">
        <w:rPr>
          <w:rFonts w:ascii="Sassoon Primary" w:hAnsi="Sassoon Primary"/>
          <w:sz w:val="24"/>
        </w:rPr>
        <w:t xml:space="preserve">as an area of learning in its own right as well as integrated where possible with other curriculum areas such as Maths with Maths of the Day. Every class across the school are undertaking two hours of PE per week, with Y5 having an additional 30 minutes for swimming.  Each class completes one Real PE lesson per week and  in upper Key Stage 2 pupils receive another lesson based on developing team games moving onto more competitive games (basketball, Tag-Rugby etc.), dance (Royal Opera House scheme) and Outdoor Adventurous Activity opportunities. Children in the EYFS have access to outside space daily which enables physical skills to be developed.  </w:t>
      </w:r>
    </w:p>
    <w:p w14:paraId="7725B356" w14:textId="77777777" w:rsidR="00A17197" w:rsidRPr="00A17197" w:rsidRDefault="00A17197" w:rsidP="00A17197">
      <w:pPr>
        <w:rPr>
          <w:rFonts w:ascii="Sassoon Primary" w:hAnsi="Sassoon Primary"/>
          <w:sz w:val="24"/>
        </w:rPr>
      </w:pPr>
      <w:r w:rsidRPr="00A17197">
        <w:rPr>
          <w:rFonts w:ascii="Courier New" w:hAnsi="Courier New" w:cs="Courier New"/>
          <w:sz w:val="24"/>
        </w:rPr>
        <w:t> </w:t>
      </w:r>
    </w:p>
    <w:p w14:paraId="7C5DEC17" w14:textId="77777777" w:rsidR="00A17197" w:rsidRPr="00A17197" w:rsidRDefault="00A17197" w:rsidP="00A17197">
      <w:pPr>
        <w:rPr>
          <w:rFonts w:ascii="Sassoon Primary" w:hAnsi="Sassoon Primary"/>
          <w:sz w:val="24"/>
        </w:rPr>
      </w:pPr>
      <w:r w:rsidRPr="00A17197">
        <w:rPr>
          <w:rFonts w:ascii="Sassoon Primary" w:hAnsi="Sassoon Primary"/>
          <w:sz w:val="24"/>
        </w:rPr>
        <w:lastRenderedPageBreak/>
        <w:t>We teach lessons so that children:</w:t>
      </w:r>
    </w:p>
    <w:p w14:paraId="3A372651" w14:textId="77777777" w:rsidR="00A17197" w:rsidRPr="00A17197" w:rsidRDefault="00A17197" w:rsidP="00A17197">
      <w:pPr>
        <w:numPr>
          <w:ilvl w:val="0"/>
          <w:numId w:val="8"/>
        </w:numPr>
        <w:rPr>
          <w:rFonts w:ascii="Sassoon Primary" w:hAnsi="Sassoon Primary"/>
          <w:sz w:val="24"/>
        </w:rPr>
      </w:pPr>
      <w:r w:rsidRPr="00A17197">
        <w:rPr>
          <w:rFonts w:ascii="Sassoon Primary" w:hAnsi="Sassoon Primary"/>
          <w:sz w:val="24"/>
        </w:rPr>
        <w:t>Have fun and experience success in sport</w:t>
      </w:r>
    </w:p>
    <w:p w14:paraId="70C5C3EB" w14:textId="77777777" w:rsidR="00A17197" w:rsidRPr="00A17197" w:rsidRDefault="00A17197" w:rsidP="00A17197">
      <w:pPr>
        <w:numPr>
          <w:ilvl w:val="0"/>
          <w:numId w:val="8"/>
        </w:numPr>
        <w:rPr>
          <w:rFonts w:ascii="Sassoon Primary" w:hAnsi="Sassoon Primary"/>
          <w:sz w:val="24"/>
        </w:rPr>
      </w:pPr>
      <w:r w:rsidRPr="00A17197">
        <w:rPr>
          <w:rFonts w:ascii="Sassoon Primary" w:hAnsi="Sassoon Primary"/>
          <w:sz w:val="24"/>
        </w:rPr>
        <w:t>Feel challenged</w:t>
      </w:r>
    </w:p>
    <w:p w14:paraId="6DFA0E0C" w14:textId="77777777" w:rsidR="00A17197" w:rsidRPr="00A17197" w:rsidRDefault="00A17197" w:rsidP="00A17197">
      <w:pPr>
        <w:numPr>
          <w:ilvl w:val="0"/>
          <w:numId w:val="8"/>
        </w:numPr>
        <w:rPr>
          <w:rFonts w:ascii="Sassoon Primary" w:hAnsi="Sassoon Primary"/>
          <w:sz w:val="24"/>
        </w:rPr>
      </w:pPr>
      <w:r w:rsidRPr="00A17197">
        <w:rPr>
          <w:rFonts w:ascii="Sassoon Primary" w:hAnsi="Sassoon Primary"/>
          <w:sz w:val="24"/>
        </w:rPr>
        <w:t>Can develop the following in order to be successful within PE – Creativity, cognitive skills, health and fitness, physical skills, social and personal skills</w:t>
      </w:r>
    </w:p>
    <w:p w14:paraId="2CF9CFFB" w14:textId="77777777" w:rsidR="00A17197" w:rsidRPr="00A17197" w:rsidRDefault="00A17197" w:rsidP="00A17197">
      <w:pPr>
        <w:numPr>
          <w:ilvl w:val="0"/>
          <w:numId w:val="8"/>
        </w:numPr>
        <w:rPr>
          <w:rFonts w:ascii="Sassoon Primary" w:hAnsi="Sassoon Primary"/>
          <w:sz w:val="24"/>
        </w:rPr>
      </w:pPr>
      <w:r w:rsidRPr="00A17197">
        <w:rPr>
          <w:rFonts w:ascii="Sassoon Primary" w:hAnsi="Sassoon Primary"/>
          <w:sz w:val="24"/>
        </w:rPr>
        <w:t>Develop good sporting attitudes</w:t>
      </w:r>
    </w:p>
    <w:p w14:paraId="06ACA023" w14:textId="77777777" w:rsidR="00A17197" w:rsidRPr="00A17197" w:rsidRDefault="00A17197" w:rsidP="00A17197">
      <w:pPr>
        <w:numPr>
          <w:ilvl w:val="0"/>
          <w:numId w:val="8"/>
        </w:numPr>
        <w:rPr>
          <w:rFonts w:ascii="Sassoon Primary" w:hAnsi="Sassoon Primary"/>
          <w:sz w:val="24"/>
        </w:rPr>
      </w:pPr>
      <w:r w:rsidRPr="00A17197">
        <w:rPr>
          <w:rFonts w:ascii="Sassoon Primary" w:hAnsi="Sassoon Primary"/>
          <w:sz w:val="24"/>
        </w:rPr>
        <w:t>Understand basic rules</w:t>
      </w:r>
    </w:p>
    <w:p w14:paraId="27880AED" w14:textId="77777777" w:rsidR="00A17197" w:rsidRPr="00A17197" w:rsidRDefault="00A17197" w:rsidP="00A17197">
      <w:pPr>
        <w:numPr>
          <w:ilvl w:val="0"/>
          <w:numId w:val="8"/>
        </w:numPr>
        <w:rPr>
          <w:rFonts w:ascii="Sassoon Primary" w:hAnsi="Sassoon Primary"/>
          <w:sz w:val="24"/>
        </w:rPr>
      </w:pPr>
      <w:r w:rsidRPr="00A17197">
        <w:rPr>
          <w:rFonts w:ascii="Sassoon Primary" w:hAnsi="Sassoon Primary"/>
          <w:sz w:val="24"/>
        </w:rPr>
        <w:t>Experience positive and healthy competition</w:t>
      </w:r>
    </w:p>
    <w:p w14:paraId="2917E005" w14:textId="77777777" w:rsidR="00A17197" w:rsidRPr="00A17197" w:rsidRDefault="00A17197" w:rsidP="00A17197">
      <w:pPr>
        <w:numPr>
          <w:ilvl w:val="0"/>
          <w:numId w:val="8"/>
        </w:numPr>
        <w:rPr>
          <w:rFonts w:ascii="Sassoon Primary" w:hAnsi="Sassoon Primary"/>
          <w:sz w:val="24"/>
        </w:rPr>
      </w:pPr>
      <w:r w:rsidRPr="00A17197">
        <w:rPr>
          <w:rFonts w:ascii="Sassoon Primary" w:hAnsi="Sassoon Primary"/>
          <w:sz w:val="24"/>
        </w:rPr>
        <w:t>Learn in a safe environment</w:t>
      </w:r>
    </w:p>
    <w:p w14:paraId="13F9E2F5" w14:textId="77777777" w:rsidR="00A17197" w:rsidRPr="00A17197" w:rsidRDefault="00A17197" w:rsidP="00A17197">
      <w:pPr>
        <w:numPr>
          <w:ilvl w:val="0"/>
          <w:numId w:val="8"/>
        </w:numPr>
        <w:rPr>
          <w:rFonts w:ascii="Sassoon Primary" w:hAnsi="Sassoon Primary"/>
          <w:sz w:val="24"/>
        </w:rPr>
      </w:pPr>
      <w:r w:rsidRPr="00A17197">
        <w:rPr>
          <w:rFonts w:ascii="Sassoon Primary" w:hAnsi="Sassoon Primary"/>
          <w:sz w:val="24"/>
        </w:rPr>
        <w:t>Have a foundation for lifelong physical activity, leaving primary school as physically active.</w:t>
      </w:r>
    </w:p>
    <w:p w14:paraId="74847AE3" w14:textId="77777777" w:rsidR="00A17197" w:rsidRPr="00A17197" w:rsidRDefault="00A17197" w:rsidP="00A17197">
      <w:pPr>
        <w:rPr>
          <w:rFonts w:ascii="Sassoon Primary" w:hAnsi="Sassoon Primary"/>
          <w:sz w:val="24"/>
        </w:rPr>
      </w:pPr>
      <w:r w:rsidRPr="00A17197">
        <w:rPr>
          <w:rFonts w:ascii="Courier New" w:hAnsi="Courier New" w:cs="Courier New"/>
          <w:sz w:val="24"/>
        </w:rPr>
        <w:t> </w:t>
      </w:r>
    </w:p>
    <w:p w14:paraId="196B44E9" w14:textId="77777777" w:rsidR="00A17197" w:rsidRPr="00A17197" w:rsidRDefault="00A17197" w:rsidP="00A17197">
      <w:pPr>
        <w:rPr>
          <w:rFonts w:ascii="Sassoon Primary" w:hAnsi="Sassoon Primary"/>
          <w:sz w:val="24"/>
        </w:rPr>
      </w:pPr>
      <w:r w:rsidRPr="00A17197">
        <w:rPr>
          <w:rFonts w:ascii="Sassoon Primary" w:hAnsi="Sassoon Primary"/>
          <w:sz w:val="24"/>
        </w:rPr>
        <w:t>Opportunities for children to compete in sport are organised throughout the year which help build character and embed values such as fairness and respect. Children across the school, especially in Key Stage Two, are given the opportunity to take part in internal and external competitions through our affiliation with Bolsover District School Sport Partnership for example Basketball, Cross Country, Tag-Rugby and Athletics.</w:t>
      </w:r>
    </w:p>
    <w:p w14:paraId="433F6E98" w14:textId="77777777" w:rsidR="00A17197" w:rsidRPr="00A17197" w:rsidRDefault="00A17197" w:rsidP="00A17197">
      <w:pPr>
        <w:rPr>
          <w:rFonts w:ascii="Sassoon Primary" w:hAnsi="Sassoon Primary"/>
          <w:sz w:val="24"/>
        </w:rPr>
      </w:pPr>
      <w:r w:rsidRPr="00A17197">
        <w:rPr>
          <w:rFonts w:ascii="Courier New" w:hAnsi="Courier New" w:cs="Courier New"/>
          <w:sz w:val="24"/>
        </w:rPr>
        <w:t> </w:t>
      </w:r>
    </w:p>
    <w:p w14:paraId="73828FC9" w14:textId="77777777" w:rsidR="00A17197" w:rsidRPr="00A17197" w:rsidRDefault="00A17197" w:rsidP="00A17197">
      <w:pPr>
        <w:rPr>
          <w:rFonts w:ascii="Sassoon Primary" w:hAnsi="Sassoon Primary"/>
          <w:sz w:val="24"/>
        </w:rPr>
      </w:pPr>
      <w:r w:rsidRPr="00A17197">
        <w:rPr>
          <w:rFonts w:ascii="Sassoon Primary" w:hAnsi="Sassoon Primary"/>
          <w:sz w:val="24"/>
        </w:rPr>
        <w:t>PE and sporting activities are inclusive at Brockley Primary School, where every child has the opportunity to perform and compete. External coaches, local clubs and organisations and educational visits are also planned to support the PE curriculum and to enrich the pupil’s sporting and physical activity experience.</w:t>
      </w:r>
    </w:p>
    <w:p w14:paraId="72D318AA" w14:textId="77777777" w:rsidR="00A17197" w:rsidRPr="00A17197" w:rsidRDefault="00A17197" w:rsidP="00A17197">
      <w:pPr>
        <w:rPr>
          <w:rFonts w:ascii="Sassoon Primary" w:hAnsi="Sassoon Primary"/>
          <w:sz w:val="24"/>
        </w:rPr>
      </w:pPr>
      <w:r w:rsidRPr="00A17197">
        <w:rPr>
          <w:rFonts w:ascii="Courier New" w:hAnsi="Courier New" w:cs="Courier New"/>
          <w:sz w:val="24"/>
        </w:rPr>
        <w:t> </w:t>
      </w:r>
    </w:p>
    <w:p w14:paraId="27661B55" w14:textId="77777777" w:rsidR="00A17197" w:rsidRPr="00A17197" w:rsidRDefault="00A17197" w:rsidP="00A17197">
      <w:pPr>
        <w:jc w:val="center"/>
        <w:rPr>
          <w:rFonts w:ascii="Sassoon Primary" w:hAnsi="Sassoon Primary"/>
          <w:b/>
          <w:sz w:val="24"/>
        </w:rPr>
      </w:pPr>
      <w:bookmarkStart w:id="0" w:name="_GoBack"/>
      <w:r w:rsidRPr="00A17197">
        <w:rPr>
          <w:rFonts w:ascii="Sassoon Primary" w:hAnsi="Sassoon Primary"/>
          <w:b/>
          <w:sz w:val="24"/>
        </w:rPr>
        <w:t>Impact</w:t>
      </w:r>
    </w:p>
    <w:bookmarkEnd w:id="0"/>
    <w:p w14:paraId="1333632C" w14:textId="77777777" w:rsidR="00A17197" w:rsidRPr="00A17197" w:rsidRDefault="00A17197" w:rsidP="00A17197">
      <w:pPr>
        <w:rPr>
          <w:rFonts w:ascii="Sassoon Primary" w:hAnsi="Sassoon Primary"/>
          <w:sz w:val="24"/>
        </w:rPr>
      </w:pPr>
      <w:r w:rsidRPr="00A17197">
        <w:rPr>
          <w:rFonts w:ascii="Sassoon Primary" w:hAnsi="Sassoon Primary"/>
          <w:sz w:val="24"/>
        </w:rPr>
        <w:t>PE is taught as a basis for lifelong learning, where the children have access to a wide range of activities in the belief that if taught well and the children are allowed to succeed, then they will continue to have a physically active life and d</w:t>
      </w:r>
      <w:r w:rsidRPr="00A17197">
        <w:rPr>
          <w:rFonts w:ascii="Sassoon Primary" w:hAnsi="Sassoon Primary"/>
          <w:bCs/>
          <w:sz w:val="24"/>
        </w:rPr>
        <w:t xml:space="preserve">evelop the key abilities children need to be successful within PE and Sport and across the curriculum </w:t>
      </w:r>
      <w:r w:rsidRPr="00A17197">
        <w:rPr>
          <w:rFonts w:ascii="Sassoon Primary" w:hAnsi="Sassoon Primary"/>
          <w:sz w:val="24"/>
        </w:rPr>
        <w:t xml:space="preserve"> A high-quality physical education curriculum inspires all children to succeed and excel in competitive sport and other physically-demanding activities. At Brockley Primary School, we provide opportunities for children to become physically confident in a way which supports their health and </w:t>
      </w:r>
      <w:r w:rsidRPr="00A17197">
        <w:rPr>
          <w:rFonts w:ascii="Sassoon Primary" w:hAnsi="Sassoon Primary"/>
          <w:sz w:val="24"/>
        </w:rPr>
        <w:lastRenderedPageBreak/>
        <w:t>fitness. Opportunities to compete in sport and other activities within after school clubs, lunchtime challenges and competitions and external competitions help to develop the values of good sportsmanship and team work in our pupils. Year 6 pupils will leave our school with the skills of self-rescue in the water and swim 25 metres competently.</w:t>
      </w:r>
    </w:p>
    <w:p w14:paraId="357059EA" w14:textId="77777777" w:rsidR="00A17197" w:rsidRPr="00A17197" w:rsidRDefault="00A17197" w:rsidP="00A17197">
      <w:pPr>
        <w:rPr>
          <w:rFonts w:ascii="Sassoon Primary" w:hAnsi="Sassoon Primary"/>
          <w:sz w:val="24"/>
        </w:rPr>
      </w:pPr>
      <w:r w:rsidRPr="00A17197">
        <w:rPr>
          <w:rFonts w:ascii="Courier New" w:hAnsi="Courier New" w:cs="Courier New"/>
          <w:sz w:val="24"/>
        </w:rPr>
        <w:t>  </w:t>
      </w:r>
    </w:p>
    <w:p w14:paraId="32363210" w14:textId="77777777" w:rsidR="00A17197" w:rsidRPr="00A17197" w:rsidRDefault="00A17197" w:rsidP="00A17197">
      <w:pPr>
        <w:rPr>
          <w:rFonts w:ascii="Sassoon Primary" w:hAnsi="Sassoon Primary"/>
          <w:sz w:val="24"/>
        </w:rPr>
      </w:pPr>
      <w:r w:rsidRPr="00A17197">
        <w:rPr>
          <w:rFonts w:ascii="Sassoon Primary" w:hAnsi="Sassoon Primary"/>
          <w:sz w:val="24"/>
          <w:u w:val="single"/>
        </w:rPr>
        <w:t>The School Games Mark</w:t>
      </w:r>
    </w:p>
    <w:p w14:paraId="642B514C" w14:textId="77777777" w:rsidR="00A17197" w:rsidRPr="00A17197" w:rsidRDefault="00A17197" w:rsidP="00A17197">
      <w:pPr>
        <w:rPr>
          <w:rFonts w:ascii="Sassoon Primary" w:hAnsi="Sassoon Primary"/>
          <w:sz w:val="24"/>
        </w:rPr>
      </w:pPr>
      <w:r w:rsidRPr="00A17197">
        <w:rPr>
          <w:rFonts w:ascii="Sassoon Primary" w:hAnsi="Sassoon Primary"/>
          <w:sz w:val="24"/>
        </w:rPr>
        <w:t>The School Games Mark rewards schools for their commitment to the development of competition across their school and into the community. Brockley Primary School was awarded the Gold award in summer 2020 for our commitment to providing competitive sport, physical activity and active play across the school. In addition to this we were awarded the School Games Virtual Award 2020 for our commitment to physical activity both at home and at school during national school closures due to Covid-19.</w:t>
      </w:r>
    </w:p>
    <w:p w14:paraId="6CDAC75E" w14:textId="77777777" w:rsidR="00A17197" w:rsidRPr="00A17197" w:rsidRDefault="00A17197" w:rsidP="00A17197">
      <w:pPr>
        <w:rPr>
          <w:rFonts w:ascii="Sassoon Primary" w:hAnsi="Sassoon Primary"/>
          <w:sz w:val="24"/>
          <w:u w:val="single"/>
        </w:rPr>
      </w:pPr>
      <w:r w:rsidRPr="00A17197">
        <w:rPr>
          <w:rFonts w:ascii="Sassoon Primary" w:hAnsi="Sassoon Primary"/>
          <w:sz w:val="24"/>
          <w:u w:val="single"/>
        </w:rPr>
        <w:t>Youth Sport Trust Quality Mark</w:t>
      </w:r>
    </w:p>
    <w:p w14:paraId="201F5D88" w14:textId="77777777" w:rsidR="00A17197" w:rsidRPr="00A17197" w:rsidRDefault="00A17197" w:rsidP="00A17197">
      <w:pPr>
        <w:rPr>
          <w:rFonts w:ascii="Sassoon Primary" w:hAnsi="Sassoon Primary"/>
          <w:sz w:val="24"/>
        </w:rPr>
      </w:pPr>
      <w:r w:rsidRPr="00A17197">
        <w:rPr>
          <w:rFonts w:ascii="Sassoon Primary" w:hAnsi="Sassoon Primary"/>
          <w:sz w:val="24"/>
        </w:rPr>
        <w:t>In 2018, Brockley Primary School was awarded the Silver quality mark. The quality mark is a nationally recognised badge of excellence for PE and school sport benchmarked through the following statements:</w:t>
      </w:r>
    </w:p>
    <w:p w14:paraId="6E53F1F6" w14:textId="77777777" w:rsidR="00A17197" w:rsidRPr="00A17197" w:rsidRDefault="00A17197" w:rsidP="00A17197">
      <w:pPr>
        <w:numPr>
          <w:ilvl w:val="0"/>
          <w:numId w:val="9"/>
        </w:numPr>
        <w:rPr>
          <w:rFonts w:ascii="Sassoon Primary" w:hAnsi="Sassoon Primary"/>
          <w:sz w:val="24"/>
        </w:rPr>
      </w:pPr>
      <w:r w:rsidRPr="00A17197">
        <w:rPr>
          <w:rFonts w:ascii="Sassoon Primary" w:hAnsi="Sassoon Primary"/>
          <w:sz w:val="24"/>
        </w:rPr>
        <w:t>Overall vision for PE, physical activity and school sport</w:t>
      </w:r>
    </w:p>
    <w:p w14:paraId="2576561E" w14:textId="77777777" w:rsidR="00A17197" w:rsidRPr="00A17197" w:rsidRDefault="00A17197" w:rsidP="00A17197">
      <w:pPr>
        <w:numPr>
          <w:ilvl w:val="0"/>
          <w:numId w:val="9"/>
        </w:numPr>
        <w:rPr>
          <w:rFonts w:ascii="Sassoon Primary" w:hAnsi="Sassoon Primary"/>
          <w:sz w:val="24"/>
        </w:rPr>
      </w:pPr>
      <w:r w:rsidRPr="00A17197">
        <w:rPr>
          <w:rFonts w:ascii="Sassoon Primary" w:hAnsi="Sassoon Primary"/>
          <w:sz w:val="24"/>
        </w:rPr>
        <w:t>Quality of PE</w:t>
      </w:r>
    </w:p>
    <w:p w14:paraId="47D2782B" w14:textId="77777777" w:rsidR="00A17197" w:rsidRPr="00A17197" w:rsidRDefault="00A17197" w:rsidP="00A17197">
      <w:pPr>
        <w:numPr>
          <w:ilvl w:val="0"/>
          <w:numId w:val="9"/>
        </w:numPr>
        <w:rPr>
          <w:rFonts w:ascii="Sassoon Primary" w:hAnsi="Sassoon Primary"/>
          <w:sz w:val="24"/>
        </w:rPr>
      </w:pPr>
      <w:r w:rsidRPr="00A17197">
        <w:rPr>
          <w:rFonts w:ascii="Sassoon Primary" w:hAnsi="Sassoon Primary"/>
          <w:sz w:val="24"/>
        </w:rPr>
        <w:t>Quality of school sport</w:t>
      </w:r>
    </w:p>
    <w:p w14:paraId="7058D718" w14:textId="77777777" w:rsidR="00A17197" w:rsidRPr="00A17197" w:rsidRDefault="00A17197" w:rsidP="00A17197">
      <w:pPr>
        <w:numPr>
          <w:ilvl w:val="0"/>
          <w:numId w:val="9"/>
        </w:numPr>
        <w:rPr>
          <w:rFonts w:ascii="Sassoon Primary" w:hAnsi="Sassoon Primary"/>
          <w:sz w:val="24"/>
        </w:rPr>
      </w:pPr>
      <w:r w:rsidRPr="00A17197">
        <w:rPr>
          <w:rFonts w:ascii="Sassoon Primary" w:hAnsi="Sassoon Primary"/>
          <w:sz w:val="24"/>
        </w:rPr>
        <w:t>Quality of physical activity</w:t>
      </w:r>
    </w:p>
    <w:p w14:paraId="1B40ACE1" w14:textId="77777777" w:rsidR="00A17197" w:rsidRPr="00A17197" w:rsidRDefault="00A17197" w:rsidP="00A17197">
      <w:pPr>
        <w:numPr>
          <w:ilvl w:val="0"/>
          <w:numId w:val="9"/>
        </w:numPr>
        <w:rPr>
          <w:rFonts w:ascii="Sassoon Primary" w:hAnsi="Sassoon Primary"/>
          <w:sz w:val="24"/>
        </w:rPr>
      </w:pPr>
      <w:r w:rsidRPr="00A17197">
        <w:rPr>
          <w:rFonts w:ascii="Sassoon Primary" w:hAnsi="Sassoon Primary"/>
          <w:sz w:val="24"/>
        </w:rPr>
        <w:t>Use of PE, sport and physical activity as a catalyst for wider learning</w:t>
      </w:r>
    </w:p>
    <w:p w14:paraId="1B3502A4" w14:textId="77777777" w:rsidR="00A17197" w:rsidRPr="00A17197" w:rsidRDefault="00A17197" w:rsidP="00A17197">
      <w:pPr>
        <w:rPr>
          <w:rFonts w:ascii="Sassoon Primary" w:hAnsi="Sassoon Primary"/>
          <w:sz w:val="24"/>
          <w:u w:val="single"/>
        </w:rPr>
      </w:pPr>
    </w:p>
    <w:p w14:paraId="5BB30B51" w14:textId="77777777" w:rsidR="00A17197" w:rsidRPr="00A17197" w:rsidRDefault="00A17197" w:rsidP="00A17197">
      <w:pPr>
        <w:rPr>
          <w:rFonts w:ascii="Sassoon Primary" w:hAnsi="Sassoon Primary"/>
          <w:sz w:val="24"/>
          <w:u w:val="single"/>
        </w:rPr>
      </w:pPr>
      <w:r w:rsidRPr="00A17197">
        <w:rPr>
          <w:rFonts w:ascii="Sassoon Primary" w:hAnsi="Sassoon Primary"/>
          <w:sz w:val="24"/>
          <w:u w:val="single"/>
        </w:rPr>
        <w:t xml:space="preserve">Enrichment activities </w:t>
      </w:r>
    </w:p>
    <w:p w14:paraId="7EC61609" w14:textId="77777777" w:rsidR="00A17197" w:rsidRPr="00A17197" w:rsidRDefault="00A17197" w:rsidP="00A17197">
      <w:pPr>
        <w:rPr>
          <w:rFonts w:ascii="Sassoon Primary" w:hAnsi="Sassoon Primary"/>
          <w:sz w:val="24"/>
        </w:rPr>
      </w:pPr>
      <w:r w:rsidRPr="00A17197">
        <w:rPr>
          <w:rFonts w:ascii="Sassoon Primary" w:hAnsi="Sassoon Primary"/>
          <w:sz w:val="24"/>
        </w:rPr>
        <w:t xml:space="preserve">The school offers a wide range of sporting clubs and opportunities in school time and after school for example football, dance, </w:t>
      </w:r>
      <w:proofErr w:type="spellStart"/>
      <w:r w:rsidRPr="00A17197">
        <w:rPr>
          <w:rFonts w:ascii="Sassoon Primary" w:hAnsi="Sassoon Primary"/>
          <w:sz w:val="24"/>
        </w:rPr>
        <w:t>boccia</w:t>
      </w:r>
      <w:proofErr w:type="spellEnd"/>
      <w:r w:rsidRPr="00A17197">
        <w:rPr>
          <w:rFonts w:ascii="Sassoon Primary" w:hAnsi="Sassoon Primary"/>
          <w:sz w:val="24"/>
        </w:rPr>
        <w:t>, archery.</w:t>
      </w:r>
    </w:p>
    <w:p w14:paraId="104861E4" w14:textId="77777777" w:rsidR="00A17197" w:rsidRPr="00A17197" w:rsidRDefault="00A17197" w:rsidP="00A17197">
      <w:pPr>
        <w:rPr>
          <w:rFonts w:ascii="Sassoon Primary" w:hAnsi="Sassoon Primary"/>
          <w:sz w:val="24"/>
        </w:rPr>
      </w:pPr>
      <w:r w:rsidRPr="00A17197">
        <w:rPr>
          <w:rFonts w:ascii="Sassoon Primary" w:hAnsi="Sassoon Primary"/>
          <w:sz w:val="24"/>
        </w:rPr>
        <w:t>We hold an annual Sports day to support National School Sports Week and family fun day.</w:t>
      </w:r>
    </w:p>
    <w:p w14:paraId="43E01CCD" w14:textId="77777777" w:rsidR="00A17197" w:rsidRPr="00A17197" w:rsidRDefault="00A17197" w:rsidP="00A17197">
      <w:pPr>
        <w:rPr>
          <w:rFonts w:ascii="Sassoon Primary" w:hAnsi="Sassoon Primary"/>
          <w:sz w:val="24"/>
        </w:rPr>
      </w:pPr>
      <w:r w:rsidRPr="00A17197">
        <w:rPr>
          <w:rFonts w:ascii="Sassoon Primary" w:hAnsi="Sassoon Primary"/>
          <w:sz w:val="24"/>
        </w:rPr>
        <w:t xml:space="preserve">At Brockley, every child in KS2 has the opportunity to go on residential visits to Castleton, Whitehall, Manor Adventure Shropshire and Manor Adventure Norfolk. Our Year 5s also participate in off-site outdoors and adventurous </w:t>
      </w:r>
      <w:r w:rsidRPr="00A17197">
        <w:rPr>
          <w:rFonts w:ascii="Sassoon Primary" w:hAnsi="Sassoon Primary"/>
          <w:sz w:val="24"/>
        </w:rPr>
        <w:lastRenderedPageBreak/>
        <w:t xml:space="preserve">activities for 5 weeks during spring term at </w:t>
      </w:r>
      <w:proofErr w:type="spellStart"/>
      <w:r w:rsidRPr="00A17197">
        <w:rPr>
          <w:rFonts w:ascii="Sassoon Primary" w:hAnsi="Sassoon Primary"/>
          <w:sz w:val="24"/>
        </w:rPr>
        <w:t>Pleasley</w:t>
      </w:r>
      <w:proofErr w:type="spellEnd"/>
      <w:r w:rsidRPr="00A17197">
        <w:rPr>
          <w:rFonts w:ascii="Sassoon Primary" w:hAnsi="Sassoon Primary"/>
          <w:sz w:val="24"/>
        </w:rPr>
        <w:t xml:space="preserve"> Vale Outdoor Activities Centre.</w:t>
      </w:r>
    </w:p>
    <w:p w14:paraId="07BDCE6D" w14:textId="77777777" w:rsidR="00A17197" w:rsidRPr="00A17197" w:rsidRDefault="00A17197" w:rsidP="00A17197">
      <w:pPr>
        <w:rPr>
          <w:rFonts w:ascii="Sassoon Primary" w:hAnsi="Sassoon Primary"/>
          <w:sz w:val="24"/>
        </w:rPr>
      </w:pPr>
    </w:p>
    <w:p w14:paraId="17A4D8EF" w14:textId="77777777" w:rsidR="00A17197" w:rsidRPr="00A17197" w:rsidRDefault="00A17197" w:rsidP="00A17197">
      <w:pPr>
        <w:rPr>
          <w:rFonts w:ascii="Sassoon Primary" w:hAnsi="Sassoon Primary"/>
          <w:sz w:val="24"/>
          <w:u w:val="single"/>
        </w:rPr>
      </w:pPr>
    </w:p>
    <w:p w14:paraId="2A22F82E" w14:textId="77777777" w:rsidR="00A17197" w:rsidRPr="00A17197" w:rsidRDefault="00A17197" w:rsidP="00A17197">
      <w:pPr>
        <w:rPr>
          <w:rFonts w:ascii="Sassoon Primary" w:hAnsi="Sassoon Primary"/>
          <w:sz w:val="24"/>
        </w:rPr>
      </w:pPr>
    </w:p>
    <w:p w14:paraId="615EBFDC" w14:textId="77777777" w:rsidR="00A17197" w:rsidRPr="00A17197" w:rsidRDefault="00A17197" w:rsidP="00A17197">
      <w:pPr>
        <w:rPr>
          <w:rFonts w:ascii="Sassoon Primary" w:hAnsi="Sassoon Primary"/>
          <w:sz w:val="24"/>
        </w:rPr>
      </w:pPr>
    </w:p>
    <w:p w14:paraId="1AD14286" w14:textId="77777777" w:rsidR="00DE0AE1" w:rsidRPr="00DE0AE1" w:rsidRDefault="00DE0AE1" w:rsidP="00DE0AE1">
      <w:pPr>
        <w:rPr>
          <w:rFonts w:ascii="Sassoon Primary" w:hAnsi="Sassoon Primary"/>
          <w:sz w:val="24"/>
        </w:rPr>
      </w:pPr>
    </w:p>
    <w:sectPr w:rsidR="00DE0AE1" w:rsidRPr="00DE0AE1" w:rsidSect="00E14804">
      <w:pgSz w:w="11906" w:h="16838"/>
      <w:pgMar w:top="1440" w:right="1440" w:bottom="1440" w:left="1440" w:header="708" w:footer="708" w:gutter="0"/>
      <w:pgBorders w:offsetFrom="page">
        <w:top w:val="single" w:sz="36" w:space="24" w:color="auto"/>
        <w:left w:val="single" w:sz="36" w:space="24" w:color="auto"/>
        <w:bottom w:val="single" w:sz="36" w:space="24" w:color="auto"/>
        <w:right w:val="single" w:sz="36"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assoon Primary">
    <w:panose1 w:val="00000000000000000000"/>
    <w:charset w:val="00"/>
    <w:family w:val="modern"/>
    <w:notTrueType/>
    <w:pitch w:val="variable"/>
    <w:sig w:usb0="A000002F" w:usb1="40000048" w:usb2="00000000" w:usb3="00000000" w:csb0="0000011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FE7B5F"/>
    <w:multiLevelType w:val="hybridMultilevel"/>
    <w:tmpl w:val="9D0408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149D03FC"/>
    <w:multiLevelType w:val="hybridMultilevel"/>
    <w:tmpl w:val="285A852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37EB6E92"/>
    <w:multiLevelType w:val="hybridMultilevel"/>
    <w:tmpl w:val="466855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45174F17"/>
    <w:multiLevelType w:val="hybridMultilevel"/>
    <w:tmpl w:val="E766C8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4DD6608A"/>
    <w:multiLevelType w:val="hybridMultilevel"/>
    <w:tmpl w:val="8FD8F9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5E2447CE"/>
    <w:multiLevelType w:val="hybridMultilevel"/>
    <w:tmpl w:val="F45E5C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67254E5D"/>
    <w:multiLevelType w:val="hybridMultilevel"/>
    <w:tmpl w:val="31829F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70DD1DF0"/>
    <w:multiLevelType w:val="hybridMultilevel"/>
    <w:tmpl w:val="49581F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79532E7A"/>
    <w:multiLevelType w:val="multilevel"/>
    <w:tmpl w:val="7A3CE4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2"/>
  </w:num>
  <w:num w:numId="2">
    <w:abstractNumId w:val="7"/>
  </w:num>
  <w:num w:numId="3">
    <w:abstractNumId w:val="4"/>
  </w:num>
  <w:num w:numId="4">
    <w:abstractNumId w:val="0"/>
  </w:num>
  <w:num w:numId="5">
    <w:abstractNumId w:val="3"/>
  </w:num>
  <w:num w:numId="6">
    <w:abstractNumId w:val="5"/>
  </w:num>
  <w:num w:numId="7">
    <w:abstractNumId w:val="1"/>
  </w:num>
  <w:num w:numId="8">
    <w:abstractNumId w:val="8"/>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14804"/>
    <w:rsid w:val="00013F56"/>
    <w:rsid w:val="00016E18"/>
    <w:rsid w:val="0003795E"/>
    <w:rsid w:val="00072A51"/>
    <w:rsid w:val="000D23B9"/>
    <w:rsid w:val="000D6281"/>
    <w:rsid w:val="0013199E"/>
    <w:rsid w:val="001D5CB9"/>
    <w:rsid w:val="001D68AA"/>
    <w:rsid w:val="0023131A"/>
    <w:rsid w:val="00256B93"/>
    <w:rsid w:val="002C0E41"/>
    <w:rsid w:val="002C1454"/>
    <w:rsid w:val="003F244B"/>
    <w:rsid w:val="004360CF"/>
    <w:rsid w:val="00445573"/>
    <w:rsid w:val="00453501"/>
    <w:rsid w:val="00483FB4"/>
    <w:rsid w:val="004B10E2"/>
    <w:rsid w:val="004F5D62"/>
    <w:rsid w:val="005213B4"/>
    <w:rsid w:val="00525496"/>
    <w:rsid w:val="00576330"/>
    <w:rsid w:val="0058269A"/>
    <w:rsid w:val="00633B9B"/>
    <w:rsid w:val="00646101"/>
    <w:rsid w:val="00694C41"/>
    <w:rsid w:val="007249DF"/>
    <w:rsid w:val="007A150A"/>
    <w:rsid w:val="007A6CBE"/>
    <w:rsid w:val="007A7F17"/>
    <w:rsid w:val="00827C6E"/>
    <w:rsid w:val="00831AEC"/>
    <w:rsid w:val="008F5803"/>
    <w:rsid w:val="00933217"/>
    <w:rsid w:val="00940C20"/>
    <w:rsid w:val="009A75FC"/>
    <w:rsid w:val="009D0D5E"/>
    <w:rsid w:val="009F7552"/>
    <w:rsid w:val="00A17197"/>
    <w:rsid w:val="00A41F88"/>
    <w:rsid w:val="00AB4166"/>
    <w:rsid w:val="00B82330"/>
    <w:rsid w:val="00BE042A"/>
    <w:rsid w:val="00BF1946"/>
    <w:rsid w:val="00D021B1"/>
    <w:rsid w:val="00D32360"/>
    <w:rsid w:val="00D764B2"/>
    <w:rsid w:val="00D92C13"/>
    <w:rsid w:val="00DE0AE1"/>
    <w:rsid w:val="00E064A3"/>
    <w:rsid w:val="00E14804"/>
    <w:rsid w:val="00EC0956"/>
    <w:rsid w:val="00F06EA6"/>
    <w:rsid w:val="00F11C13"/>
    <w:rsid w:val="00F12660"/>
    <w:rsid w:val="00F20FE5"/>
    <w:rsid w:val="00F22A89"/>
    <w:rsid w:val="00F30E29"/>
    <w:rsid w:val="00F538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BEFE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021B1"/>
  </w:style>
  <w:style w:type="paragraph" w:styleId="Heading2">
    <w:name w:val="heading 2"/>
    <w:basedOn w:val="Normal"/>
    <w:link w:val="Heading2Char"/>
    <w:uiPriority w:val="9"/>
    <w:qFormat/>
    <w:rsid w:val="00013F56"/>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1480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14804"/>
    <w:rPr>
      <w:rFonts w:ascii="Tahoma" w:hAnsi="Tahoma" w:cs="Tahoma"/>
      <w:sz w:val="16"/>
      <w:szCs w:val="16"/>
    </w:rPr>
  </w:style>
  <w:style w:type="paragraph" w:styleId="ListParagraph">
    <w:name w:val="List Paragraph"/>
    <w:basedOn w:val="Normal"/>
    <w:uiPriority w:val="34"/>
    <w:qFormat/>
    <w:rsid w:val="00D764B2"/>
    <w:pPr>
      <w:ind w:left="720"/>
      <w:contextualSpacing/>
    </w:pPr>
  </w:style>
  <w:style w:type="character" w:customStyle="1" w:styleId="Heading2Char">
    <w:name w:val="Heading 2 Char"/>
    <w:basedOn w:val="DefaultParagraphFont"/>
    <w:link w:val="Heading2"/>
    <w:uiPriority w:val="9"/>
    <w:rsid w:val="00013F56"/>
    <w:rPr>
      <w:rFonts w:ascii="Times New Roman" w:eastAsia="Times New Roman" w:hAnsi="Times New Roman" w:cs="Times New Roman"/>
      <w:b/>
      <w:bCs/>
      <w:sz w:val="36"/>
      <w:szCs w:val="36"/>
      <w:lang w:eastAsia="en-GB"/>
    </w:rPr>
  </w:style>
  <w:style w:type="character" w:styleId="Hyperlink">
    <w:name w:val="Hyperlink"/>
    <w:basedOn w:val="DefaultParagraphFont"/>
    <w:uiPriority w:val="99"/>
    <w:unhideWhenUsed/>
    <w:rsid w:val="007249DF"/>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021B1"/>
  </w:style>
  <w:style w:type="paragraph" w:styleId="Heading2">
    <w:name w:val="heading 2"/>
    <w:basedOn w:val="Normal"/>
    <w:link w:val="Heading2Char"/>
    <w:uiPriority w:val="9"/>
    <w:qFormat/>
    <w:rsid w:val="00013F56"/>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1480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14804"/>
    <w:rPr>
      <w:rFonts w:ascii="Tahoma" w:hAnsi="Tahoma" w:cs="Tahoma"/>
      <w:sz w:val="16"/>
      <w:szCs w:val="16"/>
    </w:rPr>
  </w:style>
  <w:style w:type="paragraph" w:styleId="ListParagraph">
    <w:name w:val="List Paragraph"/>
    <w:basedOn w:val="Normal"/>
    <w:uiPriority w:val="34"/>
    <w:qFormat/>
    <w:rsid w:val="00D764B2"/>
    <w:pPr>
      <w:ind w:left="720"/>
      <w:contextualSpacing/>
    </w:pPr>
  </w:style>
  <w:style w:type="character" w:customStyle="1" w:styleId="Heading2Char">
    <w:name w:val="Heading 2 Char"/>
    <w:basedOn w:val="DefaultParagraphFont"/>
    <w:link w:val="Heading2"/>
    <w:uiPriority w:val="9"/>
    <w:rsid w:val="00013F56"/>
    <w:rPr>
      <w:rFonts w:ascii="Times New Roman" w:eastAsia="Times New Roman" w:hAnsi="Times New Roman" w:cs="Times New Roman"/>
      <w:b/>
      <w:bCs/>
      <w:sz w:val="36"/>
      <w:szCs w:val="36"/>
      <w:lang w:eastAsia="en-GB"/>
    </w:rPr>
  </w:style>
  <w:style w:type="character" w:styleId="Hyperlink">
    <w:name w:val="Hyperlink"/>
    <w:basedOn w:val="DefaultParagraphFont"/>
    <w:uiPriority w:val="99"/>
    <w:unhideWhenUsed/>
    <w:rsid w:val="007249DF"/>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871453">
      <w:bodyDiv w:val="1"/>
      <w:marLeft w:val="0"/>
      <w:marRight w:val="0"/>
      <w:marTop w:val="0"/>
      <w:marBottom w:val="0"/>
      <w:divBdr>
        <w:top w:val="none" w:sz="0" w:space="0" w:color="auto"/>
        <w:left w:val="none" w:sz="0" w:space="0" w:color="auto"/>
        <w:bottom w:val="none" w:sz="0" w:space="0" w:color="auto"/>
        <w:right w:val="none" w:sz="0" w:space="0" w:color="auto"/>
      </w:divBdr>
    </w:div>
    <w:div w:id="870993669">
      <w:bodyDiv w:val="1"/>
      <w:marLeft w:val="0"/>
      <w:marRight w:val="0"/>
      <w:marTop w:val="0"/>
      <w:marBottom w:val="0"/>
      <w:divBdr>
        <w:top w:val="none" w:sz="0" w:space="0" w:color="auto"/>
        <w:left w:val="none" w:sz="0" w:space="0" w:color="auto"/>
        <w:bottom w:val="none" w:sz="0" w:space="0" w:color="auto"/>
        <w:right w:val="none" w:sz="0" w:space="0" w:color="auto"/>
      </w:divBdr>
    </w:div>
    <w:div w:id="994456790">
      <w:bodyDiv w:val="1"/>
      <w:marLeft w:val="0"/>
      <w:marRight w:val="0"/>
      <w:marTop w:val="0"/>
      <w:marBottom w:val="0"/>
      <w:divBdr>
        <w:top w:val="none" w:sz="0" w:space="0" w:color="auto"/>
        <w:left w:val="none" w:sz="0" w:space="0" w:color="auto"/>
        <w:bottom w:val="none" w:sz="0" w:space="0" w:color="auto"/>
        <w:right w:val="none" w:sz="0" w:space="0" w:color="auto"/>
      </w:divBdr>
    </w:div>
    <w:div w:id="1540776700">
      <w:bodyDiv w:val="1"/>
      <w:marLeft w:val="0"/>
      <w:marRight w:val="0"/>
      <w:marTop w:val="0"/>
      <w:marBottom w:val="0"/>
      <w:divBdr>
        <w:top w:val="none" w:sz="0" w:space="0" w:color="auto"/>
        <w:left w:val="none" w:sz="0" w:space="0" w:color="auto"/>
        <w:bottom w:val="none" w:sz="0" w:space="0" w:color="auto"/>
        <w:right w:val="none" w:sz="0" w:space="0" w:color="auto"/>
      </w:divBdr>
    </w:div>
    <w:div w:id="17999537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microsoft.com/office/2007/relationships/stylesWithEffects" Target="stylesWithEffect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B7D7FF68FE1FF4CAD5F2BFAA212E34E" ma:contentTypeVersion="9" ma:contentTypeDescription="Create a new document." ma:contentTypeScope="" ma:versionID="cbd100a9017a676e1fc88032f53c6aca">
  <xsd:schema xmlns:xsd="http://www.w3.org/2001/XMLSchema" xmlns:xs="http://www.w3.org/2001/XMLSchema" xmlns:p="http://schemas.microsoft.com/office/2006/metadata/properties" xmlns:ns3="0af6e3ef-ec4c-46b3-84ec-c6dd7c0769ca" targetNamespace="http://schemas.microsoft.com/office/2006/metadata/properties" ma:root="true" ma:fieldsID="f3b61db29fca3f2b4143aba6573f23ee" ns3:_="">
    <xsd:import namespace="0af6e3ef-ec4c-46b3-84ec-c6dd7c0769ca"/>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OCR" minOccurs="0"/>
                <xsd:element ref="ns3:MediaServiceDateTaken"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af6e3ef-ec4c-46b3-84ec-c6dd7c0769c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242DE4A-1E04-4229-A588-EE412D337CA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af6e3ef-ec4c-46b3-84ec-c6dd7c0769c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816150E-39BD-434A-8675-08C753775799}">
  <ds:schemaRefs>
    <ds:schemaRef ds:uri="http://schemas.microsoft.com/sharepoint/v3/contenttype/forms"/>
  </ds:schemaRefs>
</ds:datastoreItem>
</file>

<file path=customXml/itemProps3.xml><?xml version="1.0" encoding="utf-8"?>
<ds:datastoreItem xmlns:ds="http://schemas.openxmlformats.org/officeDocument/2006/customXml" ds:itemID="{6D53DA3D-270D-453D-A3F6-93332329DB2F}">
  <ds:schemaRefs>
    <ds:schemaRef ds:uri="http://purl.org/dc/elements/1.1/"/>
    <ds:schemaRef ds:uri="http://schemas.microsoft.com/office/2006/metadata/properties"/>
    <ds:schemaRef ds:uri="http://schemas.microsoft.com/office/2006/documentManagement/types"/>
    <ds:schemaRef ds:uri="http://schemas.openxmlformats.org/package/2006/metadata/core-properties"/>
    <ds:schemaRef ds:uri="http://purl.org/dc/dcmitype/"/>
    <ds:schemaRef ds:uri="0af6e3ef-ec4c-46b3-84ec-c6dd7c0769ca"/>
    <ds:schemaRef ds:uri="http://schemas.microsoft.com/office/infopath/2007/PartnerControls"/>
    <ds:schemaRef ds:uri="http://www.w3.org/XML/1998/namespace"/>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847</Words>
  <Characters>4829</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Any Authorised User</Company>
  <LinksUpToDate>false</LinksUpToDate>
  <CharactersWithSpaces>5665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Laura Bates</dc:creator>
  <cp:lastModifiedBy>Caroline Rodgers</cp:lastModifiedBy>
  <cp:revision>2</cp:revision>
  <dcterms:created xsi:type="dcterms:W3CDTF">2021-01-29T10:36:00Z</dcterms:created>
  <dcterms:modified xsi:type="dcterms:W3CDTF">2021-01-29T10:36:00Z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0x0101005B7D7FF68FE1FF4CAD5F2BFAA212E34E</vt:lpwstr>
  </property>
</Properties>
</file>