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2D6EE013"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46FC">
        <w:rPr>
          <w:rFonts w:ascii="Sassoon Primary" w:hAnsi="Sassoon Primary"/>
          <w:b/>
          <w:noProof/>
          <w:sz w:val="24"/>
          <w:u w:val="single"/>
          <w:lang w:eastAsia="en-GB"/>
        </w:rPr>
        <w:t>Computing</w:t>
      </w:r>
      <w:bookmarkStart w:id="0" w:name="_GoBack"/>
      <w:bookmarkEnd w:id="0"/>
      <w:r w:rsidR="00E935B5">
        <w:rPr>
          <w:rFonts w:ascii="Sassoon Primary" w:hAnsi="Sassoon Primary"/>
          <w:b/>
          <w:noProof/>
          <w:sz w:val="24"/>
          <w:u w:val="single"/>
          <w:lang w:eastAsia="en-GB"/>
        </w:rPr>
        <w:t xml:space="preserve"> </w:t>
      </w:r>
      <w:r w:rsidR="00DE0AE1">
        <w:rPr>
          <w:rFonts w:ascii="Sassoon Primary" w:hAnsi="Sassoon Primary"/>
          <w:b/>
          <w:noProof/>
          <w:sz w:val="24"/>
          <w:u w:val="single"/>
          <w:lang w:eastAsia="en-GB"/>
        </w:rPr>
        <w:t xml:space="preserve"> </w:t>
      </w:r>
      <w:r w:rsidRPr="00E14804">
        <w:rPr>
          <w:rFonts w:ascii="Sassoon Primary" w:hAnsi="Sassoon Primary"/>
          <w:b/>
          <w:sz w:val="24"/>
          <w:u w:val="single"/>
        </w:rPr>
        <w:t>Vision Statement</w:t>
      </w:r>
    </w:p>
    <w:p w14:paraId="615EBFDC" w14:textId="465644E4" w:rsidR="00A17197" w:rsidRPr="006E46FC" w:rsidRDefault="00E14804" w:rsidP="006E46FC">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4BA4EB70" w14:textId="081FC85D" w:rsidR="006E46FC" w:rsidRPr="006E46FC" w:rsidRDefault="006E46FC" w:rsidP="006E46FC">
      <w:pPr>
        <w:rPr>
          <w:rStyle w:val="Hyperlink"/>
          <w:rFonts w:ascii="Sassoon Primary" w:hAnsi="Sassoon Primary"/>
          <w:b/>
          <w:sz w:val="24"/>
        </w:rPr>
      </w:pPr>
      <w:r w:rsidRPr="006E46FC">
        <w:rPr>
          <w:rFonts w:ascii="Sassoon Primary" w:hAnsi="Sassoon Primary"/>
          <w:b/>
          <w:sz w:val="24"/>
        </w:rPr>
        <w:fldChar w:fldCharType="begin"/>
      </w:r>
      <w:r w:rsidRPr="006E46FC">
        <w:rPr>
          <w:rFonts w:ascii="Sassoon Primary" w:hAnsi="Sassoon Primary"/>
          <w:b/>
          <w:sz w:val="24"/>
        </w:rPr>
        <w:instrText xml:space="preserve"> HYPERLINK "https://www.brainyquote.com/quotes/douglas_engelbart_100293" </w:instrText>
      </w:r>
      <w:r w:rsidRPr="006E46FC">
        <w:rPr>
          <w:rFonts w:ascii="Sassoon Primary" w:hAnsi="Sassoon Primary"/>
          <w:b/>
          <w:sz w:val="24"/>
        </w:rPr>
        <w:fldChar w:fldCharType="separate"/>
      </w:r>
    </w:p>
    <w:p w14:paraId="10E8FD09" w14:textId="30899C70" w:rsidR="006E46FC" w:rsidRPr="006E46FC" w:rsidRDefault="006E46FC" w:rsidP="006E46FC">
      <w:pPr>
        <w:jc w:val="center"/>
        <w:rPr>
          <w:rStyle w:val="Hyperlink"/>
          <w:rFonts w:ascii="Sassoon Primary" w:hAnsi="Sassoon Primary"/>
          <w:b/>
          <w:color w:val="auto"/>
          <w:sz w:val="24"/>
          <w:u w:val="none"/>
        </w:rPr>
      </w:pPr>
      <w:r w:rsidRPr="006E46FC">
        <w:rPr>
          <w:rStyle w:val="Hyperlink"/>
          <w:rFonts w:ascii="Sassoon Primary" w:hAnsi="Sassoon Primary"/>
          <w:b/>
          <w:color w:val="auto"/>
          <w:sz w:val="24"/>
          <w:u w:val="none"/>
        </w:rPr>
        <w:t>“The digital revolution is far more significant than the invention of writing or even of printing.”</w:t>
      </w:r>
      <w:r w:rsidRPr="006E46FC">
        <w:rPr>
          <w:rStyle w:val="Hyperlink"/>
          <w:rFonts w:ascii="Sassoon Primary" w:hAnsi="Sassoon Primary"/>
          <w:b/>
          <w:bCs/>
          <w:color w:val="auto"/>
          <w:sz w:val="24"/>
          <w:u w:val="none"/>
        </w:rPr>
        <w:t xml:space="preserve"> Douglas </w:t>
      </w:r>
      <w:proofErr w:type="spellStart"/>
      <w:r w:rsidRPr="006E46FC">
        <w:rPr>
          <w:rStyle w:val="Hyperlink"/>
          <w:rFonts w:ascii="Sassoon Primary" w:hAnsi="Sassoon Primary"/>
          <w:b/>
          <w:bCs/>
          <w:color w:val="auto"/>
          <w:sz w:val="24"/>
          <w:u w:val="none"/>
        </w:rPr>
        <w:t>Engelbart</w:t>
      </w:r>
      <w:proofErr w:type="spellEnd"/>
    </w:p>
    <w:p w14:paraId="044DEF13" w14:textId="5DDA3D11" w:rsidR="006E46FC" w:rsidRPr="006E46FC" w:rsidRDefault="006E46FC" w:rsidP="006E46FC">
      <w:pPr>
        <w:jc w:val="center"/>
        <w:rPr>
          <w:rFonts w:ascii="Sassoon Primary" w:hAnsi="Sassoon Primary"/>
          <w:b/>
          <w:sz w:val="24"/>
        </w:rPr>
      </w:pPr>
      <w:r w:rsidRPr="006E46FC">
        <w:rPr>
          <w:rFonts w:ascii="Sassoon Primary" w:hAnsi="Sassoon Primary"/>
          <w:b/>
          <w:sz w:val="24"/>
        </w:rPr>
        <w:fldChar w:fldCharType="end"/>
      </w:r>
      <w:r w:rsidRPr="006E46FC">
        <w:rPr>
          <w:rFonts w:ascii="Sassoon Primary" w:hAnsi="Sassoon Primary"/>
          <w:b/>
          <w:sz w:val="24"/>
        </w:rPr>
        <w:t>Intent</w:t>
      </w:r>
    </w:p>
    <w:p w14:paraId="3CD964C6" w14:textId="77777777" w:rsidR="006E46FC" w:rsidRPr="006E46FC" w:rsidRDefault="006E46FC" w:rsidP="006E46FC">
      <w:pPr>
        <w:rPr>
          <w:rFonts w:ascii="Sassoon Primary" w:hAnsi="Sassoon Primary"/>
          <w:sz w:val="24"/>
        </w:rPr>
      </w:pPr>
      <w:r w:rsidRPr="006E46FC">
        <w:rPr>
          <w:rFonts w:ascii="Sassoon Primary" w:hAnsi="Sassoon Primary"/>
          <w:sz w:val="24"/>
        </w:rPr>
        <w:t xml:space="preserve">Our computing vision, at Brockley Primary school, is to keep our pupils safe online. We provide them with the knowledge and skills to do so, promoting safe messages throughout the curriculum. </w:t>
      </w:r>
    </w:p>
    <w:p w14:paraId="7AFBD498" w14:textId="77777777" w:rsidR="006E46FC" w:rsidRPr="006E46FC" w:rsidRDefault="006E46FC" w:rsidP="006E46FC">
      <w:pPr>
        <w:rPr>
          <w:rFonts w:ascii="Sassoon Primary" w:hAnsi="Sassoon Primary"/>
          <w:sz w:val="24"/>
        </w:rPr>
      </w:pPr>
      <w:r w:rsidRPr="006E46FC">
        <w:rPr>
          <w:rFonts w:ascii="Sassoon Primary" w:hAnsi="Sassoon Primary"/>
          <w:sz w:val="24"/>
        </w:rPr>
        <w:t xml:space="preserve">We recognise that as a school we have a responsibility to prepare the pupils for their future by improving their knowledge of and understanding of how imperative technology is as an aid to learning and the real world beyond school. As computing is an increasing part of life today, it is essential that all pupils gain the confidence and ability that they need in this subject, to prepare them for the challenge of a rapidly developing and changing technological world. The use of ICT will enhance and extend children’s learning across the whole curriculum whilst developing motivation and social skills. Currently, computing and ICT skills are embedded and taught in a discrete way to shift the focus from using simple software to creating, for example, coding and programming. </w:t>
      </w:r>
    </w:p>
    <w:p w14:paraId="2A17D52A" w14:textId="77777777" w:rsidR="006E46FC" w:rsidRDefault="006E46FC" w:rsidP="006E46FC">
      <w:pPr>
        <w:rPr>
          <w:rFonts w:ascii="Sassoon Primary" w:hAnsi="Sassoon Primary"/>
          <w:sz w:val="24"/>
        </w:rPr>
      </w:pPr>
      <w:r w:rsidRPr="006E46FC">
        <w:rPr>
          <w:rFonts w:ascii="Sassoon Primary" w:hAnsi="Sassoon Primary"/>
          <w:sz w:val="24"/>
        </w:rPr>
        <w:t>We aim to expose children to the educational developments in computing and provide them with the opportunities to access to the most effective and emerging technologies.</w:t>
      </w:r>
    </w:p>
    <w:p w14:paraId="18658F8B" w14:textId="357C8B0F" w:rsidR="006E46FC" w:rsidRPr="006E46FC" w:rsidRDefault="006E46FC" w:rsidP="006E46FC">
      <w:pPr>
        <w:jc w:val="center"/>
        <w:rPr>
          <w:rFonts w:ascii="Sassoon Primary" w:hAnsi="Sassoon Primary"/>
          <w:b/>
          <w:sz w:val="24"/>
        </w:rPr>
      </w:pPr>
      <w:r w:rsidRPr="006E46FC">
        <w:rPr>
          <w:rFonts w:ascii="Sassoon Primary" w:hAnsi="Sassoon Primary"/>
          <w:b/>
          <w:sz w:val="24"/>
        </w:rPr>
        <w:t>Implementation</w:t>
      </w:r>
    </w:p>
    <w:p w14:paraId="550AA654" w14:textId="77777777" w:rsidR="006E46FC" w:rsidRPr="006E46FC" w:rsidRDefault="006E46FC" w:rsidP="006E46FC">
      <w:pPr>
        <w:rPr>
          <w:rFonts w:ascii="Sassoon Primary" w:hAnsi="Sassoon Primary"/>
          <w:sz w:val="24"/>
        </w:rPr>
      </w:pPr>
      <w:r w:rsidRPr="006E46FC">
        <w:rPr>
          <w:rFonts w:ascii="Sassoon Primary" w:hAnsi="Sassoon Primary"/>
          <w:sz w:val="24"/>
        </w:rPr>
        <w:t xml:space="preserve">The national curriculum for computing aims to ensure that all pupils: </w:t>
      </w:r>
    </w:p>
    <w:p w14:paraId="149BB8F6" w14:textId="77777777" w:rsidR="006E46FC" w:rsidRPr="006E46FC" w:rsidRDefault="006E46FC" w:rsidP="006E46FC">
      <w:pPr>
        <w:rPr>
          <w:rFonts w:ascii="Sassoon Primary" w:hAnsi="Sassoon Primary"/>
          <w:sz w:val="24"/>
        </w:rPr>
      </w:pPr>
      <w:r w:rsidRPr="006E46FC">
        <w:rPr>
          <w:rFonts w:ascii="Sassoon Primary" w:hAnsi="Sassoon Primary"/>
          <w:sz w:val="24"/>
        </w:rPr>
        <w:sym w:font="Symbol" w:char="F0B7"/>
      </w:r>
      <w:r w:rsidRPr="006E46FC">
        <w:rPr>
          <w:rFonts w:ascii="Sassoon Primary" w:hAnsi="Sassoon Primary"/>
          <w:sz w:val="24"/>
        </w:rPr>
        <w:t xml:space="preserve"> Can understand and apply the fundamental principles and concepts of computer science, including abstraction, logic, algorithms and data representation </w:t>
      </w:r>
    </w:p>
    <w:p w14:paraId="3513840B" w14:textId="77777777" w:rsidR="006E46FC" w:rsidRPr="006E46FC" w:rsidRDefault="006E46FC" w:rsidP="006E46FC">
      <w:pPr>
        <w:rPr>
          <w:rFonts w:ascii="Sassoon Primary" w:hAnsi="Sassoon Primary"/>
          <w:sz w:val="24"/>
        </w:rPr>
      </w:pPr>
      <w:r w:rsidRPr="006E46FC">
        <w:rPr>
          <w:rFonts w:ascii="Sassoon Primary" w:hAnsi="Sassoon Primary"/>
          <w:sz w:val="24"/>
        </w:rPr>
        <w:sym w:font="Symbol" w:char="F0B7"/>
      </w:r>
      <w:r w:rsidRPr="006E46FC">
        <w:rPr>
          <w:rFonts w:ascii="Sassoon Primary" w:hAnsi="Sassoon Primary"/>
          <w:sz w:val="24"/>
        </w:rPr>
        <w:t xml:space="preserve"> Can analyse problems in computational terms, and have repeated practical experience of writing computer programs in order to solve such problems </w:t>
      </w:r>
    </w:p>
    <w:p w14:paraId="48BD6932" w14:textId="77777777" w:rsidR="006E46FC" w:rsidRPr="006E46FC" w:rsidRDefault="006E46FC" w:rsidP="006E46FC">
      <w:pPr>
        <w:rPr>
          <w:rFonts w:ascii="Sassoon Primary" w:hAnsi="Sassoon Primary"/>
          <w:sz w:val="24"/>
        </w:rPr>
      </w:pPr>
      <w:r w:rsidRPr="006E46FC">
        <w:rPr>
          <w:rFonts w:ascii="Sassoon Primary" w:hAnsi="Sassoon Primary"/>
          <w:sz w:val="24"/>
        </w:rPr>
        <w:sym w:font="Symbol" w:char="F0B7"/>
      </w:r>
      <w:r w:rsidRPr="006E46FC">
        <w:rPr>
          <w:rFonts w:ascii="Sassoon Primary" w:hAnsi="Sassoon Primary"/>
          <w:sz w:val="24"/>
        </w:rPr>
        <w:t xml:space="preserve"> Can evaluate and apply information technology, including new or unfamiliar technologies, analytically to solve problems </w:t>
      </w:r>
    </w:p>
    <w:p w14:paraId="25797CC8" w14:textId="77777777" w:rsidR="006E46FC" w:rsidRPr="006E46FC" w:rsidRDefault="006E46FC" w:rsidP="006E46FC">
      <w:pPr>
        <w:rPr>
          <w:rFonts w:ascii="Sassoon Primary" w:hAnsi="Sassoon Primary"/>
          <w:sz w:val="24"/>
        </w:rPr>
      </w:pPr>
      <w:r w:rsidRPr="006E46FC">
        <w:rPr>
          <w:rFonts w:ascii="Sassoon Primary" w:hAnsi="Sassoon Primary"/>
          <w:sz w:val="24"/>
        </w:rPr>
        <w:sym w:font="Symbol" w:char="F0B7"/>
      </w:r>
      <w:r w:rsidRPr="006E46FC">
        <w:rPr>
          <w:rFonts w:ascii="Sassoon Primary" w:hAnsi="Sassoon Primary"/>
          <w:sz w:val="24"/>
        </w:rPr>
        <w:t xml:space="preserve"> Are responsible, competent, confident and creative users of information and communication </w:t>
      </w:r>
      <w:proofErr w:type="gramStart"/>
      <w:r w:rsidRPr="006E46FC">
        <w:rPr>
          <w:rFonts w:ascii="Sassoon Primary" w:hAnsi="Sassoon Primary"/>
          <w:sz w:val="24"/>
        </w:rPr>
        <w:t>technology.</w:t>
      </w:r>
      <w:proofErr w:type="gramEnd"/>
      <w:r w:rsidRPr="006E46FC">
        <w:rPr>
          <w:rFonts w:ascii="Sassoon Primary" w:hAnsi="Sassoon Primary"/>
          <w:sz w:val="24"/>
        </w:rPr>
        <w:t xml:space="preserve"> </w:t>
      </w:r>
    </w:p>
    <w:p w14:paraId="40B4C16C" w14:textId="77777777" w:rsidR="006E46FC" w:rsidRPr="006E46FC" w:rsidRDefault="006E46FC" w:rsidP="006E46FC">
      <w:pPr>
        <w:rPr>
          <w:rFonts w:ascii="Sassoon Primary" w:hAnsi="Sassoon Primary"/>
          <w:sz w:val="24"/>
        </w:rPr>
      </w:pPr>
    </w:p>
    <w:p w14:paraId="716D31FC" w14:textId="77777777" w:rsidR="006E46FC" w:rsidRPr="006E46FC" w:rsidRDefault="006E46FC" w:rsidP="006E46FC">
      <w:pPr>
        <w:jc w:val="center"/>
        <w:rPr>
          <w:rFonts w:ascii="Sassoon Primary" w:hAnsi="Sassoon Primary"/>
          <w:b/>
          <w:sz w:val="24"/>
          <w:u w:val="single"/>
        </w:rPr>
      </w:pPr>
      <w:r w:rsidRPr="006E46FC">
        <w:rPr>
          <w:rFonts w:ascii="Sassoon Primary" w:hAnsi="Sassoon Primary"/>
          <w:b/>
          <w:sz w:val="24"/>
          <w:u w:val="single"/>
        </w:rPr>
        <w:t>Early Years Foundation Stage</w:t>
      </w:r>
    </w:p>
    <w:p w14:paraId="05238404" w14:textId="77777777" w:rsidR="006E46FC" w:rsidRPr="006E46FC" w:rsidRDefault="006E46FC" w:rsidP="006E46FC">
      <w:pPr>
        <w:rPr>
          <w:rFonts w:ascii="Sassoon Primary" w:hAnsi="Sassoon Primary"/>
          <w:sz w:val="24"/>
        </w:rPr>
      </w:pPr>
      <w:r w:rsidRPr="006E46FC">
        <w:rPr>
          <w:rFonts w:ascii="Sassoon Primary" w:hAnsi="Sassoon Primary"/>
          <w:sz w:val="24"/>
        </w:rPr>
        <w:t xml:space="preserve">The EYFS framework is structured very differently to the national curriculum as it is organised across seven areas of learning rather than subject areas. This document demonstrates which statements from the 2020 Development Matters are prerequisite skills for computing within the national curriculum. The table below outlines the most relevant statements taken from the Early Learning Goals in the EYFS statutory framework and the Development Matters age ranges for Three and Four-Year-Olds and Reception to match the programme of study for computing. </w:t>
      </w:r>
    </w:p>
    <w:p w14:paraId="3E8C3D7C" w14:textId="77777777" w:rsidR="006E46FC" w:rsidRPr="006E46FC" w:rsidRDefault="006E46FC" w:rsidP="006E46FC">
      <w:pPr>
        <w:rPr>
          <w:rFonts w:ascii="Sassoon Primary" w:hAnsi="Sassoon Primary"/>
          <w:sz w:val="24"/>
        </w:rPr>
      </w:pPr>
      <w:r w:rsidRPr="006E46FC">
        <w:rPr>
          <w:rFonts w:ascii="Sassoon Primary" w:hAnsi="Sassoon Primary"/>
          <w:sz w:val="24"/>
        </w:rPr>
        <w:t>The most relevant statements for computing are taken from the following areas of learning:</w:t>
      </w:r>
    </w:p>
    <w:p w14:paraId="251F8215" w14:textId="0FF08AC6" w:rsidR="006E46FC" w:rsidRPr="006E46FC" w:rsidRDefault="006E46FC" w:rsidP="006E46FC">
      <w:pPr>
        <w:pStyle w:val="ListParagraph"/>
        <w:numPr>
          <w:ilvl w:val="0"/>
          <w:numId w:val="10"/>
        </w:numPr>
        <w:rPr>
          <w:rFonts w:ascii="Sassoon Primary" w:hAnsi="Sassoon Primary"/>
          <w:sz w:val="24"/>
        </w:rPr>
      </w:pPr>
      <w:r w:rsidRPr="006E46FC">
        <w:rPr>
          <w:rFonts w:ascii="Sassoon Primary" w:hAnsi="Sassoon Primary"/>
          <w:sz w:val="24"/>
        </w:rPr>
        <w:t>Personal, Social and Emotional Development</w:t>
      </w:r>
    </w:p>
    <w:p w14:paraId="44CE36C5" w14:textId="3E495F4B" w:rsidR="006E46FC" w:rsidRPr="006E46FC" w:rsidRDefault="006E46FC" w:rsidP="006E46FC">
      <w:pPr>
        <w:pStyle w:val="ListParagraph"/>
        <w:numPr>
          <w:ilvl w:val="0"/>
          <w:numId w:val="10"/>
        </w:numPr>
        <w:rPr>
          <w:rFonts w:ascii="Sassoon Primary" w:hAnsi="Sassoon Primary"/>
          <w:sz w:val="24"/>
        </w:rPr>
      </w:pPr>
      <w:r w:rsidRPr="006E46FC">
        <w:rPr>
          <w:rFonts w:ascii="Sassoon Primary" w:hAnsi="Sassoon Primary"/>
          <w:sz w:val="24"/>
        </w:rPr>
        <w:t xml:space="preserve">Physical Development </w:t>
      </w:r>
    </w:p>
    <w:p w14:paraId="361806EC" w14:textId="7E1EC429" w:rsidR="006E46FC" w:rsidRPr="006E46FC" w:rsidRDefault="006E46FC" w:rsidP="006E46FC">
      <w:pPr>
        <w:pStyle w:val="ListParagraph"/>
        <w:numPr>
          <w:ilvl w:val="0"/>
          <w:numId w:val="10"/>
        </w:numPr>
        <w:rPr>
          <w:rFonts w:ascii="Sassoon Primary" w:hAnsi="Sassoon Primary"/>
          <w:sz w:val="24"/>
        </w:rPr>
      </w:pPr>
      <w:r w:rsidRPr="006E46FC">
        <w:rPr>
          <w:rFonts w:ascii="Sassoon Primary" w:hAnsi="Sassoon Primary"/>
          <w:sz w:val="24"/>
        </w:rPr>
        <w:t xml:space="preserve">Understanding the World </w:t>
      </w:r>
    </w:p>
    <w:p w14:paraId="1AD14286" w14:textId="77777777" w:rsidR="00DE0AE1" w:rsidRPr="00DE0AE1" w:rsidRDefault="00DE0AE1" w:rsidP="00DE0AE1">
      <w:pPr>
        <w:rPr>
          <w:rFonts w:ascii="Sassoon Primary" w:hAnsi="Sassoon Primary"/>
          <w:sz w:val="24"/>
        </w:rPr>
      </w:pPr>
    </w:p>
    <w:sectPr w:rsidR="00DE0AE1" w:rsidRPr="00DE0AE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A0856C8"/>
    <w:multiLevelType w:val="hybridMultilevel"/>
    <w:tmpl w:val="6C624C5A"/>
    <w:lvl w:ilvl="0" w:tplc="B52E3A6A">
      <w:numFmt w:val="bullet"/>
      <w:lvlText w:val="•"/>
      <w:lvlJc w:val="left"/>
      <w:pPr>
        <w:ind w:left="432" w:hanging="360"/>
      </w:pPr>
      <w:rPr>
        <w:rFonts w:ascii="Sassoon Primary" w:eastAsiaTheme="minorHAnsi" w:hAnsi="Sassoon Primary" w:cstheme="minorBid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21779C2"/>
    <w:multiLevelType w:val="hybridMultilevel"/>
    <w:tmpl w:val="B704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254E5D"/>
    <w:multiLevelType w:val="hybridMultilevel"/>
    <w:tmpl w:val="3182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532E7A"/>
    <w:multiLevelType w:val="multilevel"/>
    <w:tmpl w:val="7A3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9"/>
  </w:num>
  <w:num w:numId="3">
    <w:abstractNumId w:val="5"/>
  </w:num>
  <w:num w:numId="4">
    <w:abstractNumId w:val="0"/>
  </w:num>
  <w:num w:numId="5">
    <w:abstractNumId w:val="4"/>
  </w:num>
  <w:num w:numId="6">
    <w:abstractNumId w:val="7"/>
  </w:num>
  <w:num w:numId="7">
    <w:abstractNumId w:val="1"/>
  </w:num>
  <w:num w:numId="8">
    <w:abstractNumId w:val="10"/>
  </w:num>
  <w:num w:numId="9">
    <w:abstractNumId w:val="8"/>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1D68AA"/>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6E46FC"/>
    <w:rsid w:val="007249DF"/>
    <w:rsid w:val="007A150A"/>
    <w:rsid w:val="007A6CBE"/>
    <w:rsid w:val="007A7F17"/>
    <w:rsid w:val="00827C6E"/>
    <w:rsid w:val="00831AEC"/>
    <w:rsid w:val="008F5803"/>
    <w:rsid w:val="00933217"/>
    <w:rsid w:val="00940C20"/>
    <w:rsid w:val="009A75FC"/>
    <w:rsid w:val="009D0D5E"/>
    <w:rsid w:val="009F7552"/>
    <w:rsid w:val="00A17197"/>
    <w:rsid w:val="00A41F88"/>
    <w:rsid w:val="00AB4166"/>
    <w:rsid w:val="00B82330"/>
    <w:rsid w:val="00BE042A"/>
    <w:rsid w:val="00BF1946"/>
    <w:rsid w:val="00D021B1"/>
    <w:rsid w:val="00D32360"/>
    <w:rsid w:val="00D764B2"/>
    <w:rsid w:val="00D92C13"/>
    <w:rsid w:val="00DE0AE1"/>
    <w:rsid w:val="00E064A3"/>
    <w:rsid w:val="00E14804"/>
    <w:rsid w:val="00E935B5"/>
    <w:rsid w:val="00EC0956"/>
    <w:rsid w:val="00F06EA6"/>
    <w:rsid w:val="00F11C13"/>
    <w:rsid w:val="00F12660"/>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453">
      <w:bodyDiv w:val="1"/>
      <w:marLeft w:val="0"/>
      <w:marRight w:val="0"/>
      <w:marTop w:val="0"/>
      <w:marBottom w:val="0"/>
      <w:divBdr>
        <w:top w:val="none" w:sz="0" w:space="0" w:color="auto"/>
        <w:left w:val="none" w:sz="0" w:space="0" w:color="auto"/>
        <w:bottom w:val="none" w:sz="0" w:space="0" w:color="auto"/>
        <w:right w:val="none" w:sz="0" w:space="0" w:color="auto"/>
      </w:divBdr>
    </w:div>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 w:id="1540776700">
      <w:bodyDiv w:val="1"/>
      <w:marLeft w:val="0"/>
      <w:marRight w:val="0"/>
      <w:marTop w:val="0"/>
      <w:marBottom w:val="0"/>
      <w:divBdr>
        <w:top w:val="none" w:sz="0" w:space="0" w:color="auto"/>
        <w:left w:val="none" w:sz="0" w:space="0" w:color="auto"/>
        <w:bottom w:val="none" w:sz="0" w:space="0" w:color="auto"/>
        <w:right w:val="none" w:sz="0" w:space="0" w:color="auto"/>
      </w:divBdr>
    </w:div>
    <w:div w:id="179995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purl.org/dc/dcmitype/"/>
    <ds:schemaRef ds:uri="0af6e3ef-ec4c-46b3-84ec-c6dd7c0769ca"/>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2021-01-29T11:36:00Z</dcterms:created>
  <dcterms:modified xsi:type="dcterms:W3CDTF">2021-01-29T11:36:00Z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