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C19" w:rsidRDefault="00773C19" w:rsidP="00DE349F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773C19">
        <w:rPr>
          <w:rFonts w:ascii="Arial" w:hAnsi="Arial" w:cs="Arial"/>
          <w:bCs/>
          <w:noProof/>
          <w:sz w:val="24"/>
          <w:szCs w:val="24"/>
          <w:lang w:eastAsia="en-GB"/>
        </w:rPr>
        <w:drawing>
          <wp:inline distT="0" distB="0" distL="0" distR="0" wp14:anchorId="4B8BF7D5">
            <wp:extent cx="1181100" cy="1041928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12" cy="10620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349F" w:rsidRDefault="00773C19" w:rsidP="00773C19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Hand in Hand – Pastoral Support</w:t>
      </w:r>
    </w:p>
    <w:p w:rsidR="00DE349F" w:rsidRPr="00DE349F" w:rsidRDefault="00DE349F" w:rsidP="00DE349F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:rsidR="00DE349F" w:rsidRPr="00DE349F" w:rsidRDefault="00DE349F" w:rsidP="00DE349F">
      <w:p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b/>
          <w:bCs/>
          <w:sz w:val="24"/>
          <w:szCs w:val="24"/>
          <w:u w:val="single"/>
        </w:rPr>
        <w:t>Pastoral Leadership</w:t>
      </w:r>
    </w:p>
    <w:p w:rsidR="00DE349F" w:rsidRPr="00DE349F" w:rsidRDefault="00DE349F" w:rsidP="00DE349F">
      <w:p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i/>
          <w:iCs/>
          <w:sz w:val="24"/>
          <w:szCs w:val="24"/>
        </w:rPr>
        <w:t>Effective pastoral leadership with a clear purpose and direction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Develops an ethos which promotes learning, academic achievement and personal development.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Encourages learning experiences that meet the needs and raises the aspirations of learners.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Establishes clear goals for supporting the academic progress and personal development of learners.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Provides opportunities for learners to develop social skills and personal qualities to prepare them for their future lives.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Implements guidance and support strategies to raise achievement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Evaluates how effective pastoral support is and plans actions to improve provision</w:t>
      </w:r>
      <w:bookmarkStart w:id="0" w:name="_GoBack"/>
      <w:bookmarkEnd w:id="0"/>
      <w:r w:rsidRPr="00DE349F">
        <w:rPr>
          <w:rFonts w:ascii="Arial" w:hAnsi="Arial" w:cs="Arial"/>
          <w:sz w:val="24"/>
          <w:szCs w:val="24"/>
        </w:rPr>
        <w:t>.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Plan and provides appropriate training and professional development opportunities for staff engaged in pastoral support.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Manages the provision of high-quality tutoring to encourage and motivate learners to achieve their full potential.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Implements pastoral systems to identify barriers to learning and appropriate strategies to overcome them.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Develops effective communication between all parties involved in the education of learners.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Provides a safe and stimulating learning environment that supports the personal development of all learners.</w:t>
      </w:r>
    </w:p>
    <w:p w:rsidR="00DE349F" w:rsidRPr="00DE349F" w:rsidRDefault="00DE349F" w:rsidP="00DE349F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Ensures early intervention and support for individual learners when it is required.</w:t>
      </w:r>
    </w:p>
    <w:p w:rsidR="00DE349F" w:rsidRPr="00DE349F" w:rsidRDefault="00DE349F" w:rsidP="00DE349F">
      <w:p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b/>
          <w:bCs/>
          <w:sz w:val="24"/>
          <w:szCs w:val="24"/>
          <w:u w:val="single"/>
        </w:rPr>
        <w:t>Pastoral Outcomes</w:t>
      </w:r>
    </w:p>
    <w:p w:rsidR="00DE349F" w:rsidRPr="00DE349F" w:rsidRDefault="00DE349F" w:rsidP="00DE349F">
      <w:p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i/>
          <w:iCs/>
          <w:sz w:val="24"/>
          <w:szCs w:val="24"/>
        </w:rPr>
        <w:t>Achieves pastoral outcomes that support and promote learning</w:t>
      </w:r>
    </w:p>
    <w:p w:rsidR="00DE349F" w:rsidRPr="00DE349F" w:rsidRDefault="00DE349F" w:rsidP="00DE349F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Learners are motivated to improve their knowledge, understanding and skills in relation to prior attainment.</w:t>
      </w:r>
    </w:p>
    <w:p w:rsidR="00DE349F" w:rsidRPr="00DE349F" w:rsidRDefault="00DE349F" w:rsidP="00DE349F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lastRenderedPageBreak/>
        <w:t>Learners through their behaviours and attitudes, contribute to establishing a positive environment for learning.</w:t>
      </w:r>
    </w:p>
    <w:p w:rsidR="00DE349F" w:rsidRPr="00DE349F" w:rsidRDefault="00DE349F" w:rsidP="00DE349F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Learners understand how they can be effective learners, make good academic progress and promote their own personal development and welfare.</w:t>
      </w:r>
    </w:p>
    <w:p w:rsidR="00DE349F" w:rsidRPr="00DE349F" w:rsidRDefault="00DE349F" w:rsidP="00DE349F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Learners take advantage of opportunities and learning experiences provided by the school and they are enthusiastic about learning and positive about their academic achievement and personal development.</w:t>
      </w:r>
    </w:p>
    <w:p w:rsidR="00DE349F" w:rsidRPr="00DE349F" w:rsidRDefault="00DE349F" w:rsidP="00DE349F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Learners are confident about responding to challenges they face in their education.</w:t>
      </w:r>
    </w:p>
    <w:p w:rsidR="00DE349F" w:rsidRPr="00DE349F" w:rsidRDefault="00DE349F" w:rsidP="00DE349F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Learners can work effectively with other people and are developing the skills needed for future employability.</w:t>
      </w:r>
    </w:p>
    <w:p w:rsidR="00DE349F" w:rsidRPr="00DE349F" w:rsidRDefault="00DE349F" w:rsidP="00DE349F">
      <w:pPr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Learners know how to access support to enable them to achieve their full potential.</w:t>
      </w:r>
    </w:p>
    <w:p w:rsidR="00DE349F" w:rsidRPr="00DE349F" w:rsidRDefault="00DE349F" w:rsidP="00DE349F">
      <w:p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b/>
          <w:bCs/>
          <w:sz w:val="24"/>
          <w:szCs w:val="24"/>
          <w:u w:val="single"/>
        </w:rPr>
        <w:t>Effective Pastoral Teams</w:t>
      </w:r>
    </w:p>
    <w:p w:rsidR="00DE349F" w:rsidRPr="00DE349F" w:rsidRDefault="00DE349F" w:rsidP="00DE349F">
      <w:p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i/>
          <w:iCs/>
          <w:sz w:val="24"/>
          <w:szCs w:val="24"/>
        </w:rPr>
        <w:t>Develop pastoral systems and structures that ensures a shared commitment to supporting learners in their education, personal development and well – being.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Have a common purpose to support learners in achieving their full potential.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Understands the needs of learners and how to ensure an appropriate balance between challenge and support.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Develops effective links between all staff and other professionals who contribute to the education of individual learners.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Are involved in the development and evaluation of pastoral systems and strategies to meet the needs of all learners.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Demonstrate and promote an enthusiasm for learning which inspires and motivates learners.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Develop a culture with high expectations for achievement and an awareness of the importance of well – being.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Through effective tutoring and guidance, challenge learners to achieve their full potential in their academic progress and personal development.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Form effective partnerships with parents and carers to support learners in their academic progress and personal development.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Are aware of appropriate resources and contacts to support learners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Recognise and celebrate the achievements of individuals and groups of learners and use these opportunities to motivate all learners.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Use sanctions and rewards to reinforce expectations of all learners and provide clear boundaries to ensure a safe learning environment.</w:t>
      </w:r>
    </w:p>
    <w:p w:rsidR="00DE349F" w:rsidRPr="00DE349F" w:rsidRDefault="00DE349F" w:rsidP="00DE349F">
      <w:pPr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lastRenderedPageBreak/>
        <w:t>Support the academic progress and personal development of learners by using available data and evidence to inform tutoring and guidance.</w:t>
      </w:r>
    </w:p>
    <w:p w:rsidR="00DE349F" w:rsidRPr="00DE349F" w:rsidRDefault="00DE349F" w:rsidP="00DE349F">
      <w:p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b/>
          <w:bCs/>
          <w:sz w:val="24"/>
          <w:szCs w:val="24"/>
          <w:u w:val="single"/>
        </w:rPr>
        <w:t>Skills, Knowledge and Understanding of Staff</w:t>
      </w:r>
    </w:p>
    <w:p w:rsidR="00DE349F" w:rsidRPr="00DE349F" w:rsidRDefault="00DE349F" w:rsidP="00DE349F">
      <w:p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i/>
          <w:iCs/>
          <w:sz w:val="24"/>
          <w:szCs w:val="24"/>
        </w:rPr>
        <w:t>Staff have the knowledge, skills and understanding to be effective in providing a positive learning environment and effective support for learners, to enable them to take full advantage of the opportunities provided by their education.</w:t>
      </w:r>
    </w:p>
    <w:p w:rsidR="00DE349F" w:rsidRPr="00DE349F" w:rsidRDefault="00DE349F" w:rsidP="00DE349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Take responsibility for remaining fully informed about developments in pastoral care and in education that have an impact on the support of learners in school.</w:t>
      </w:r>
    </w:p>
    <w:p w:rsidR="00DE349F" w:rsidRPr="00DE349F" w:rsidRDefault="00DE349F" w:rsidP="00DE349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Have a clear knowledge and understanding of the requirements of safeguarding.</w:t>
      </w:r>
    </w:p>
    <w:p w:rsidR="00DE349F" w:rsidRPr="00DE349F" w:rsidRDefault="00DE349F" w:rsidP="00DE349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Are aware of the statutory and non – statutory requirements for pastoral support in areas such as attendance and careers.</w:t>
      </w:r>
    </w:p>
    <w:p w:rsidR="00DE349F" w:rsidRPr="00DE349F" w:rsidRDefault="00DE349F" w:rsidP="00DE349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Are aware of how tutoring and providing guidance supports learners.</w:t>
      </w:r>
    </w:p>
    <w:p w:rsidR="00DE349F" w:rsidRPr="00DE349F" w:rsidRDefault="00DE349F" w:rsidP="00DE349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 xml:space="preserve">Know how to develop </w:t>
      </w:r>
      <w:proofErr w:type="gramStart"/>
      <w:r w:rsidRPr="00DE349F">
        <w:rPr>
          <w:rFonts w:ascii="Arial" w:hAnsi="Arial" w:cs="Arial"/>
          <w:sz w:val="24"/>
          <w:szCs w:val="24"/>
        </w:rPr>
        <w:t>learners</w:t>
      </w:r>
      <w:proofErr w:type="gramEnd"/>
      <w:r w:rsidRPr="00DE349F">
        <w:rPr>
          <w:rFonts w:ascii="Arial" w:hAnsi="Arial" w:cs="Arial"/>
          <w:sz w:val="24"/>
          <w:szCs w:val="24"/>
        </w:rPr>
        <w:t xml:space="preserve"> key skills and promote spiritual, moral, cultural, mental and physical development.</w:t>
      </w:r>
    </w:p>
    <w:p w:rsidR="00DE349F" w:rsidRPr="00DE349F" w:rsidRDefault="00DE349F" w:rsidP="00DE349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Know how to prepare learners for the opportunities, responsibilities and experiences of adult life.</w:t>
      </w:r>
    </w:p>
    <w:p w:rsidR="00DE349F" w:rsidRPr="00DE349F" w:rsidRDefault="00DE349F" w:rsidP="00DE349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Know how to support learners in developing the knowledge and understanding to keep themselves safe and look after their own well-being.</w:t>
      </w:r>
    </w:p>
    <w:p w:rsidR="00DE349F" w:rsidRPr="00DE349F" w:rsidRDefault="00DE349F" w:rsidP="00DE349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Are fully informed about current policies and developments in education that have an impact on the support of learners.</w:t>
      </w:r>
    </w:p>
    <w:p w:rsidR="00DE349F" w:rsidRPr="00DE349F" w:rsidRDefault="00DE349F" w:rsidP="00DE349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Ensure that all pastoral staff develop their skills and expertise through appropriate training and sharing of good practice.</w:t>
      </w:r>
    </w:p>
    <w:p w:rsidR="00DE349F" w:rsidRPr="00DE349F" w:rsidRDefault="00DE349F" w:rsidP="00DE349F">
      <w:pPr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DE349F">
        <w:rPr>
          <w:rFonts w:ascii="Arial" w:hAnsi="Arial" w:cs="Arial"/>
          <w:sz w:val="24"/>
          <w:szCs w:val="24"/>
        </w:rPr>
        <w:t>Are aware of the data and evidence that can be used to inform the support of individual learners to enable them to achieve their full potential.</w:t>
      </w:r>
    </w:p>
    <w:p w:rsidR="00F04D93" w:rsidRPr="00DE349F" w:rsidRDefault="00773C19">
      <w:pPr>
        <w:rPr>
          <w:rFonts w:ascii="Arial" w:hAnsi="Arial" w:cs="Arial"/>
          <w:sz w:val="24"/>
          <w:szCs w:val="24"/>
        </w:rPr>
      </w:pPr>
    </w:p>
    <w:sectPr w:rsidR="00F04D93" w:rsidRPr="00DE34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52CAB"/>
    <w:multiLevelType w:val="multilevel"/>
    <w:tmpl w:val="C562B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4AE47C7"/>
    <w:multiLevelType w:val="multilevel"/>
    <w:tmpl w:val="DD080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76F55A4"/>
    <w:multiLevelType w:val="multilevel"/>
    <w:tmpl w:val="96445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21027D2"/>
    <w:multiLevelType w:val="hybridMultilevel"/>
    <w:tmpl w:val="07DCBC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017DE"/>
    <w:multiLevelType w:val="multilevel"/>
    <w:tmpl w:val="B40E1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49F"/>
    <w:rsid w:val="000D1683"/>
    <w:rsid w:val="00694C32"/>
    <w:rsid w:val="007377DE"/>
    <w:rsid w:val="00773C19"/>
    <w:rsid w:val="00DE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63BAC42"/>
  <w15:chartTrackingRefBased/>
  <w15:docId w15:val="{3B0B7C29-71F3-4B00-9C87-CCC53EEA7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7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9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Rodgers</dc:creator>
  <cp:keywords/>
  <dc:description/>
  <cp:lastModifiedBy>Caroline Rodgers</cp:lastModifiedBy>
  <cp:revision>2</cp:revision>
  <dcterms:created xsi:type="dcterms:W3CDTF">2023-01-30T14:02:00Z</dcterms:created>
  <dcterms:modified xsi:type="dcterms:W3CDTF">2023-01-30T14:02:00Z</dcterms:modified>
</cp:coreProperties>
</file>