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6A6" w:rsidRDefault="008136A6" w:rsidP="008136A6">
      <w:pPr>
        <w:jc w:val="center"/>
        <w:rPr>
          <w:rFonts w:ascii="Sassoon Primary" w:hAnsi="Sassoon Primary"/>
          <w:b/>
          <w:sz w:val="28"/>
          <w:szCs w:val="28"/>
        </w:rPr>
      </w:pPr>
      <w:r w:rsidRPr="008136A6">
        <w:rPr>
          <w:rFonts w:ascii="Sassoon Primary" w:hAnsi="Sassoon Primary"/>
          <w:b/>
          <w:sz w:val="28"/>
          <w:szCs w:val="28"/>
        </w:rPr>
        <w:t xml:space="preserve">CORONAVIRUS (COVID-19): CATCH-UP FUNDING PLAN </w:t>
      </w:r>
      <w:r>
        <w:rPr>
          <w:rFonts w:ascii="Sassoon Primary" w:hAnsi="Sassoon Primary"/>
          <w:b/>
          <w:noProof/>
          <w:sz w:val="28"/>
          <w:szCs w:val="28"/>
          <w:lang w:eastAsia="en-GB"/>
        </w:rPr>
        <w:drawing>
          <wp:inline distT="0" distB="0" distL="0" distR="0">
            <wp:extent cx="1211661"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Brockley-Way-Logo-1-300x283.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13705" cy="1144928"/>
                    </a:xfrm>
                    <a:prstGeom prst="rect">
                      <a:avLst/>
                    </a:prstGeom>
                  </pic:spPr>
                </pic:pic>
              </a:graphicData>
            </a:graphic>
          </wp:inline>
        </w:drawing>
      </w:r>
    </w:p>
    <w:p w:rsidR="008136A6" w:rsidRPr="008136A6" w:rsidRDefault="008136A6" w:rsidP="008136A6">
      <w:pPr>
        <w:jc w:val="center"/>
        <w:rPr>
          <w:rFonts w:ascii="Sassoon Primary" w:hAnsi="Sassoon Primary"/>
          <w:b/>
          <w:sz w:val="28"/>
          <w:szCs w:val="28"/>
        </w:rPr>
      </w:pPr>
      <w:r w:rsidRPr="008136A6">
        <w:rPr>
          <w:rFonts w:ascii="Sassoon Primary" w:hAnsi="Sassoon Primary"/>
          <w:b/>
          <w:sz w:val="28"/>
          <w:szCs w:val="28"/>
        </w:rPr>
        <w:t>Brockley Primary School</w:t>
      </w:r>
    </w:p>
    <w:p w:rsidR="008136A6" w:rsidRPr="008136A6" w:rsidRDefault="008136A6">
      <w:pPr>
        <w:rPr>
          <w:rFonts w:ascii="Sassoon Primary" w:hAnsi="Sassoon Primary"/>
        </w:rPr>
      </w:pPr>
      <w:r w:rsidRPr="008136A6">
        <w:rPr>
          <w:rFonts w:ascii="Sassoon Primary" w:hAnsi="Sassoon Primary"/>
        </w:rPr>
        <w:t xml:space="preserve">The mental, physical, and economic impacts of Covid-19 have affected every family in different ways, and the strains of lockdown have created new barriers to learning, or exacerbated existing challenges for children. Many children—particularly those from disadvantaged backgrounds, or who are vulnerable in other ways, have been adversely affected by extended time away from school. </w:t>
      </w:r>
    </w:p>
    <w:p w:rsidR="008136A6" w:rsidRPr="008136A6" w:rsidRDefault="008136A6">
      <w:pPr>
        <w:rPr>
          <w:rFonts w:ascii="Sassoon Primary" w:hAnsi="Sassoon Primary"/>
        </w:rPr>
      </w:pPr>
      <w:r w:rsidRPr="008136A6">
        <w:rPr>
          <w:rFonts w:ascii="Sassoon Primary" w:hAnsi="Sassoon Primary"/>
        </w:rPr>
        <w:t>The government is providing schools with £650 million of universal catch-up premium funding for the 2020/2021 academic year. The aim of the funding is to help pupils catch up on education they have missed due to the coronavirus (COVID-19) pandemic. Schools should use this funding for specific activities to support their children to make up for lost teaching over the previous months. While funding has been allocated on a per-child or per-place basis, schools should use the amount available to them as a single total from which to prioritise support for children according to their needs. Schools do not need to spend the funds in the financial year beginning 1 April 2020, and may carry some or all catch-up premium funds forward to future financial years if they wish.</w:t>
      </w:r>
    </w:p>
    <w:p w:rsidR="008136A6" w:rsidRPr="008136A6" w:rsidRDefault="008136A6">
      <w:pPr>
        <w:rPr>
          <w:rFonts w:ascii="Sassoon Primary" w:hAnsi="Sassoon Primary"/>
        </w:rPr>
      </w:pPr>
      <w:r w:rsidRPr="008136A6">
        <w:rPr>
          <w:rFonts w:ascii="Sassoon Primary" w:hAnsi="Sassoon Primary"/>
        </w:rPr>
        <w:t xml:space="preserve"> As a school we need to identify where additional catch-up support may be required by carrying out rigorous and robust assessment of all our children’s emotional resilience, attitude and readiness to learn, physical wellbeing and their academic attainment. Once teachers know the starting points for each child, they can then effectively modify the curriculum to address gaps in knowledge and target individual children who require additional support. Particular focus will be on disadvantaged, SEND and vulnerable children, because research has shown that children in those groups have been the most adversely affected.</w:t>
      </w:r>
    </w:p>
    <w:p w:rsidR="008136A6" w:rsidRDefault="008136A6">
      <w:pPr>
        <w:rPr>
          <w:rFonts w:ascii="Sassoon Primary" w:hAnsi="Sassoon Primary"/>
          <w:b/>
        </w:rPr>
      </w:pPr>
      <w:r w:rsidRPr="008136A6">
        <w:rPr>
          <w:rFonts w:ascii="Sassoon Primary" w:hAnsi="Sassoon Primary"/>
          <w:b/>
        </w:rPr>
        <w:t>This plan will be reviewed in April 2021 once lockdown has lifted and a return to our ‘new normal’</w:t>
      </w:r>
      <w:r>
        <w:rPr>
          <w:rFonts w:ascii="Sassoon Primary" w:hAnsi="Sassoon Primary"/>
          <w:b/>
        </w:rPr>
        <w:t xml:space="preserve"> has begun.</w:t>
      </w:r>
    </w:p>
    <w:p w:rsidR="008136A6" w:rsidRDefault="008136A6">
      <w:pPr>
        <w:rPr>
          <w:rFonts w:ascii="Sassoon Primary" w:hAnsi="Sassoon Primary"/>
          <w:b/>
        </w:rPr>
      </w:pPr>
    </w:p>
    <w:p w:rsidR="008136A6" w:rsidRPr="008136A6" w:rsidRDefault="008136A6">
      <w:pPr>
        <w:rPr>
          <w:rFonts w:ascii="Sassoon Primary" w:hAnsi="Sassoon Primary"/>
          <w:b/>
        </w:rPr>
      </w:pPr>
    </w:p>
    <w:tbl>
      <w:tblPr>
        <w:tblStyle w:val="TableGrid"/>
        <w:tblW w:w="0" w:type="auto"/>
        <w:tblLook w:val="04A0" w:firstRow="1" w:lastRow="0" w:firstColumn="1" w:lastColumn="0" w:noHBand="0" w:noVBand="1"/>
      </w:tblPr>
      <w:tblGrid>
        <w:gridCol w:w="3542"/>
        <w:gridCol w:w="3544"/>
        <w:gridCol w:w="3544"/>
        <w:gridCol w:w="3544"/>
      </w:tblGrid>
      <w:tr w:rsidR="005C6063" w:rsidTr="00FD05FB">
        <w:tc>
          <w:tcPr>
            <w:tcW w:w="14174" w:type="dxa"/>
            <w:gridSpan w:val="4"/>
          </w:tcPr>
          <w:p w:rsidR="005C6063" w:rsidRPr="005C6063" w:rsidRDefault="005C6063" w:rsidP="005C6063">
            <w:pPr>
              <w:jc w:val="center"/>
              <w:rPr>
                <w:rFonts w:ascii="Sassoon Primary" w:hAnsi="Sassoon Primary"/>
                <w:b/>
                <w:sz w:val="28"/>
                <w:szCs w:val="28"/>
              </w:rPr>
            </w:pPr>
            <w:r w:rsidRPr="005C6063">
              <w:rPr>
                <w:rFonts w:ascii="Sassoon Primary" w:hAnsi="Sassoon Primary"/>
                <w:b/>
                <w:sz w:val="28"/>
                <w:szCs w:val="28"/>
              </w:rPr>
              <w:lastRenderedPageBreak/>
              <w:t>Catch Up Funding Plan 2020-21 (Linked to Lowest 20% Strand of SDP)</w:t>
            </w:r>
          </w:p>
        </w:tc>
      </w:tr>
      <w:tr w:rsidR="005C6063" w:rsidTr="005C6063">
        <w:tc>
          <w:tcPr>
            <w:tcW w:w="3542" w:type="dxa"/>
          </w:tcPr>
          <w:p w:rsidR="005C6063" w:rsidRPr="005C6063" w:rsidRDefault="00EF4A9A" w:rsidP="005C6063">
            <w:pPr>
              <w:jc w:val="center"/>
              <w:rPr>
                <w:rFonts w:ascii="Sassoon Primary" w:hAnsi="Sassoon Primary"/>
                <w:b/>
              </w:rPr>
            </w:pPr>
            <w:r>
              <w:rPr>
                <w:rFonts w:ascii="Sassoon Primary" w:hAnsi="Sassoon Primary"/>
                <w:b/>
              </w:rPr>
              <w:t>T</w:t>
            </w:r>
            <w:r w:rsidR="005C6063" w:rsidRPr="005C6063">
              <w:rPr>
                <w:rFonts w:ascii="Sassoon Primary" w:hAnsi="Sassoon Primary"/>
                <w:b/>
              </w:rPr>
              <w:t>he school has an accurate understanding of all gaps as a result of baseline assessments using standardised materials</w:t>
            </w:r>
          </w:p>
        </w:tc>
        <w:tc>
          <w:tcPr>
            <w:tcW w:w="3544" w:type="dxa"/>
          </w:tcPr>
          <w:p w:rsidR="005C6063" w:rsidRPr="005C6063" w:rsidRDefault="005C6063" w:rsidP="005C6063">
            <w:pPr>
              <w:jc w:val="center"/>
              <w:rPr>
                <w:rFonts w:ascii="Sassoon Primary" w:hAnsi="Sassoon Primary"/>
                <w:b/>
              </w:rPr>
            </w:pPr>
            <w:r w:rsidRPr="005C6063">
              <w:rPr>
                <w:rFonts w:ascii="Sassoon Primary" w:hAnsi="Sassoon Primary"/>
                <w:b/>
              </w:rPr>
              <w:t>Quality first teaching is used effectively to target whole class gaps and this results in pupils making strong gains in learning to be back on track</w:t>
            </w:r>
          </w:p>
        </w:tc>
        <w:tc>
          <w:tcPr>
            <w:tcW w:w="3544" w:type="dxa"/>
          </w:tcPr>
          <w:p w:rsidR="005C6063" w:rsidRPr="005C6063" w:rsidRDefault="005C6063" w:rsidP="005C6063">
            <w:pPr>
              <w:jc w:val="center"/>
              <w:rPr>
                <w:rFonts w:ascii="Sassoon Primary" w:hAnsi="Sassoon Primary"/>
                <w:b/>
              </w:rPr>
            </w:pPr>
            <w:r w:rsidRPr="005C6063">
              <w:rPr>
                <w:rFonts w:ascii="Sassoon Primary" w:hAnsi="Sassoon Primary"/>
                <w:b/>
              </w:rPr>
              <w:t>Assessment for learning is used well to track the impact of pupils and as a result teachers and leaders have a clear understanding of the impact of their work</w:t>
            </w:r>
          </w:p>
        </w:tc>
        <w:tc>
          <w:tcPr>
            <w:tcW w:w="3544" w:type="dxa"/>
            <w:vMerge w:val="restart"/>
          </w:tcPr>
          <w:p w:rsidR="005C6063" w:rsidRDefault="005C6063"/>
          <w:p w:rsidR="00326B5F" w:rsidRDefault="00326B5F"/>
          <w:p w:rsidR="00326B5F" w:rsidRPr="00326B5F" w:rsidRDefault="00326B5F" w:rsidP="000D2D10">
            <w:pPr>
              <w:jc w:val="center"/>
              <w:rPr>
                <w:rFonts w:ascii="Sassoon Primary" w:hAnsi="Sassoon Primary"/>
                <w:b/>
                <w:sz w:val="26"/>
                <w:szCs w:val="26"/>
              </w:rPr>
            </w:pPr>
            <w:r w:rsidRPr="00326B5F">
              <w:rPr>
                <w:rFonts w:ascii="Sassoon Primary" w:hAnsi="Sassoon Primary"/>
                <w:b/>
                <w:sz w:val="26"/>
                <w:szCs w:val="26"/>
              </w:rPr>
              <w:t>For costs of the plan please refer to</w:t>
            </w:r>
            <w:r w:rsidR="000D2D10">
              <w:rPr>
                <w:rFonts w:ascii="Sassoon Primary" w:hAnsi="Sassoon Primary"/>
                <w:b/>
                <w:sz w:val="26"/>
                <w:szCs w:val="26"/>
              </w:rPr>
              <w:t xml:space="preserve"> the spreadsheet and timetables</w:t>
            </w:r>
            <w:r w:rsidR="008136A6">
              <w:rPr>
                <w:rFonts w:ascii="Sassoon Primary" w:hAnsi="Sassoon Primary"/>
                <w:b/>
                <w:sz w:val="26"/>
                <w:szCs w:val="26"/>
              </w:rPr>
              <w:t xml:space="preserve"> availa</w:t>
            </w:r>
            <w:bookmarkStart w:id="0" w:name="_GoBack"/>
            <w:bookmarkEnd w:id="0"/>
            <w:r w:rsidR="008136A6">
              <w:rPr>
                <w:rFonts w:ascii="Sassoon Primary" w:hAnsi="Sassoon Primary"/>
                <w:b/>
                <w:sz w:val="26"/>
                <w:szCs w:val="26"/>
              </w:rPr>
              <w:t>ble in the office</w:t>
            </w:r>
            <w:r w:rsidR="000D2D10">
              <w:rPr>
                <w:rFonts w:ascii="Sassoon Primary" w:hAnsi="Sassoon Primary"/>
                <w:b/>
                <w:sz w:val="26"/>
                <w:szCs w:val="26"/>
              </w:rPr>
              <w:t>.</w:t>
            </w:r>
          </w:p>
        </w:tc>
      </w:tr>
      <w:tr w:rsidR="00326B5F" w:rsidTr="005C6063">
        <w:tc>
          <w:tcPr>
            <w:tcW w:w="3542" w:type="dxa"/>
          </w:tcPr>
          <w:p w:rsidR="00326B5F" w:rsidRPr="005C6063" w:rsidRDefault="00326B5F" w:rsidP="005C6063">
            <w:pPr>
              <w:jc w:val="center"/>
              <w:rPr>
                <w:rFonts w:ascii="Sassoon Primary" w:hAnsi="Sassoon Primary"/>
                <w:b/>
              </w:rPr>
            </w:pPr>
            <w:r w:rsidRPr="005C6063">
              <w:rPr>
                <w:rFonts w:ascii="Sassoon Primary" w:hAnsi="Sassoon Primary"/>
                <w:b/>
              </w:rPr>
              <w:t>The school has an accurate understanding of all common gaps across classes, groups and individuals and uses this information to effectively deploy staffing</w:t>
            </w:r>
          </w:p>
        </w:tc>
        <w:tc>
          <w:tcPr>
            <w:tcW w:w="3544" w:type="dxa"/>
          </w:tcPr>
          <w:p w:rsidR="00326B5F" w:rsidRPr="005C6063" w:rsidRDefault="00326B5F" w:rsidP="005C6063">
            <w:pPr>
              <w:jc w:val="center"/>
              <w:rPr>
                <w:rFonts w:ascii="Sassoon Primary" w:hAnsi="Sassoon Primary"/>
                <w:b/>
              </w:rPr>
            </w:pPr>
            <w:r w:rsidRPr="005C6063">
              <w:rPr>
                <w:rFonts w:ascii="Sassoon Primary" w:hAnsi="Sassoon Primary"/>
                <w:b/>
              </w:rPr>
              <w:t>As a result of grouping pupils with common</w:t>
            </w:r>
          </w:p>
          <w:p w:rsidR="00326B5F" w:rsidRPr="005C6063" w:rsidRDefault="00326B5F" w:rsidP="005C6063">
            <w:pPr>
              <w:jc w:val="center"/>
              <w:rPr>
                <w:rFonts w:ascii="Sassoon Primary" w:hAnsi="Sassoon Primary"/>
                <w:b/>
              </w:rPr>
            </w:pPr>
            <w:r w:rsidRPr="005C6063">
              <w:rPr>
                <w:rFonts w:ascii="Sassoon Primary" w:hAnsi="Sassoon Primary"/>
                <w:b/>
              </w:rPr>
              <w:t>gaps in learning, These are addressed and</w:t>
            </w:r>
          </w:p>
          <w:p w:rsidR="00326B5F" w:rsidRPr="005C6063" w:rsidRDefault="00326B5F" w:rsidP="005C6063">
            <w:pPr>
              <w:jc w:val="center"/>
              <w:rPr>
                <w:rFonts w:ascii="Sassoon Primary" w:hAnsi="Sassoon Primary"/>
                <w:b/>
              </w:rPr>
            </w:pPr>
            <w:r w:rsidRPr="005C6063">
              <w:rPr>
                <w:rFonts w:ascii="Sassoon Primary" w:hAnsi="Sassoon Primary"/>
                <w:b/>
              </w:rPr>
              <w:t>pupils are swiftly back on track</w:t>
            </w:r>
          </w:p>
        </w:tc>
        <w:tc>
          <w:tcPr>
            <w:tcW w:w="3544" w:type="dxa"/>
            <w:vMerge w:val="restart"/>
          </w:tcPr>
          <w:p w:rsidR="00326B5F" w:rsidRPr="005C6063" w:rsidRDefault="00326B5F" w:rsidP="005C6063">
            <w:pPr>
              <w:jc w:val="center"/>
              <w:rPr>
                <w:rFonts w:ascii="Sassoon Primary" w:hAnsi="Sassoon Primary"/>
                <w:b/>
              </w:rPr>
            </w:pPr>
            <w:r w:rsidRPr="005C6063">
              <w:rPr>
                <w:rFonts w:ascii="Sassoon Primary" w:hAnsi="Sassoon Primary"/>
                <w:b/>
              </w:rPr>
              <w:t>Pupils in the lowest 20% or in danger of falling into the lowest 20% are identified, access appropriate provisions led by qualified staff the impact of which is closely tracked</w:t>
            </w:r>
          </w:p>
        </w:tc>
        <w:tc>
          <w:tcPr>
            <w:tcW w:w="3544" w:type="dxa"/>
            <w:vMerge/>
          </w:tcPr>
          <w:p w:rsidR="00326B5F" w:rsidRDefault="00326B5F"/>
        </w:tc>
      </w:tr>
      <w:tr w:rsidR="00326B5F" w:rsidTr="005C6063">
        <w:tc>
          <w:tcPr>
            <w:tcW w:w="3542" w:type="dxa"/>
          </w:tcPr>
          <w:p w:rsidR="00326B5F" w:rsidRPr="005C6063" w:rsidRDefault="00326B5F" w:rsidP="005C6063">
            <w:pPr>
              <w:jc w:val="center"/>
              <w:rPr>
                <w:rFonts w:ascii="Sassoon Primary" w:hAnsi="Sassoon Primary"/>
                <w:b/>
              </w:rPr>
            </w:pPr>
            <w:r w:rsidRPr="005C6063">
              <w:rPr>
                <w:rFonts w:ascii="Sassoon Primary" w:hAnsi="Sassoon Primary"/>
                <w:b/>
              </w:rPr>
              <w:t>The school has adjusted planning in place at a class, group and individual level to target gap</w:t>
            </w:r>
          </w:p>
        </w:tc>
        <w:tc>
          <w:tcPr>
            <w:tcW w:w="3544" w:type="dxa"/>
          </w:tcPr>
          <w:p w:rsidR="00326B5F" w:rsidRPr="005C6063" w:rsidRDefault="00326B5F" w:rsidP="005C6063">
            <w:pPr>
              <w:jc w:val="center"/>
              <w:rPr>
                <w:rFonts w:ascii="Sassoon Primary" w:hAnsi="Sassoon Primary"/>
                <w:b/>
              </w:rPr>
            </w:pPr>
            <w:r w:rsidRPr="005C6063">
              <w:rPr>
                <w:rFonts w:ascii="Sassoon Primary" w:hAnsi="Sassoon Primary"/>
                <w:b/>
              </w:rPr>
              <w:t>Tuition is prioritised effectively across the school and delivered by skilled individuals, resulting in pupils catching up swiftly</w:t>
            </w:r>
          </w:p>
        </w:tc>
        <w:tc>
          <w:tcPr>
            <w:tcW w:w="3544" w:type="dxa"/>
            <w:vMerge/>
          </w:tcPr>
          <w:p w:rsidR="00326B5F" w:rsidRPr="005C6063" w:rsidRDefault="00326B5F" w:rsidP="005C6063">
            <w:pPr>
              <w:jc w:val="center"/>
              <w:rPr>
                <w:rFonts w:ascii="Sassoon Primary" w:hAnsi="Sassoon Primary"/>
                <w:b/>
              </w:rPr>
            </w:pPr>
          </w:p>
        </w:tc>
        <w:tc>
          <w:tcPr>
            <w:tcW w:w="3544" w:type="dxa"/>
            <w:vMerge/>
          </w:tcPr>
          <w:p w:rsidR="00326B5F" w:rsidRDefault="00326B5F"/>
        </w:tc>
      </w:tr>
    </w:tbl>
    <w:p w:rsidR="00C86D74" w:rsidRDefault="00C86D74"/>
    <w:p w:rsidR="005C6063" w:rsidRPr="00B55D80" w:rsidRDefault="005C6063">
      <w:pPr>
        <w:rPr>
          <w:b/>
        </w:rPr>
      </w:pPr>
    </w:p>
    <w:tbl>
      <w:tblPr>
        <w:tblStyle w:val="TableGrid"/>
        <w:tblW w:w="0" w:type="auto"/>
        <w:tblLook w:val="04A0" w:firstRow="1" w:lastRow="0" w:firstColumn="1" w:lastColumn="0" w:noHBand="0" w:noVBand="1"/>
      </w:tblPr>
      <w:tblGrid>
        <w:gridCol w:w="2834"/>
        <w:gridCol w:w="2835"/>
        <w:gridCol w:w="2835"/>
        <w:gridCol w:w="2835"/>
        <w:gridCol w:w="2835"/>
      </w:tblGrid>
      <w:tr w:rsidR="005C6063" w:rsidRPr="00B55D80" w:rsidTr="005C6063">
        <w:tc>
          <w:tcPr>
            <w:tcW w:w="2834" w:type="dxa"/>
          </w:tcPr>
          <w:p w:rsidR="005C6063" w:rsidRPr="00B55D80" w:rsidRDefault="005C6063" w:rsidP="00B55D80">
            <w:pPr>
              <w:jc w:val="center"/>
              <w:rPr>
                <w:rFonts w:ascii="Sassoon Primary" w:hAnsi="Sassoon Primary"/>
                <w:b/>
              </w:rPr>
            </w:pPr>
            <w:r w:rsidRPr="00B55D80">
              <w:rPr>
                <w:rFonts w:ascii="Sassoon Primary" w:hAnsi="Sassoon Primary"/>
                <w:b/>
              </w:rPr>
              <w:t>Improvement Targets (What?)</w:t>
            </w:r>
          </w:p>
        </w:tc>
        <w:tc>
          <w:tcPr>
            <w:tcW w:w="2835" w:type="dxa"/>
          </w:tcPr>
          <w:p w:rsidR="005C6063" w:rsidRPr="00B55D80" w:rsidRDefault="005C6063" w:rsidP="00B55D80">
            <w:pPr>
              <w:jc w:val="center"/>
              <w:rPr>
                <w:rFonts w:ascii="Sassoon Primary" w:hAnsi="Sassoon Primary"/>
                <w:b/>
              </w:rPr>
            </w:pPr>
            <w:r w:rsidRPr="00B55D80">
              <w:rPr>
                <w:rFonts w:ascii="Sassoon Primary" w:hAnsi="Sassoon Primary"/>
                <w:b/>
              </w:rPr>
              <w:t>Actions: (How?)</w:t>
            </w:r>
          </w:p>
        </w:tc>
        <w:tc>
          <w:tcPr>
            <w:tcW w:w="2835" w:type="dxa"/>
          </w:tcPr>
          <w:p w:rsidR="005C6063" w:rsidRPr="00B55D80" w:rsidRDefault="005C6063" w:rsidP="00B55D80">
            <w:pPr>
              <w:jc w:val="center"/>
              <w:rPr>
                <w:rFonts w:ascii="Sassoon Primary" w:hAnsi="Sassoon Primary"/>
                <w:b/>
              </w:rPr>
            </w:pPr>
            <w:r w:rsidRPr="00B55D80">
              <w:rPr>
                <w:rFonts w:ascii="Sassoon Primary" w:hAnsi="Sassoon Primary"/>
                <w:b/>
              </w:rPr>
              <w:t>Timescale (When?)</w:t>
            </w:r>
          </w:p>
          <w:p w:rsidR="005C6063" w:rsidRPr="00B55D80" w:rsidRDefault="005C6063" w:rsidP="00B55D80">
            <w:pPr>
              <w:jc w:val="center"/>
              <w:rPr>
                <w:rFonts w:ascii="Sassoon Primary" w:hAnsi="Sassoon Primary"/>
                <w:b/>
              </w:rPr>
            </w:pPr>
            <w:r w:rsidRPr="00B55D80">
              <w:rPr>
                <w:rFonts w:ascii="Sassoon Primary" w:hAnsi="Sassoon Primary"/>
                <w:b/>
              </w:rPr>
              <w:t>Cost?</w:t>
            </w:r>
          </w:p>
        </w:tc>
        <w:tc>
          <w:tcPr>
            <w:tcW w:w="2835" w:type="dxa"/>
          </w:tcPr>
          <w:p w:rsidR="005C6063" w:rsidRPr="00B55D80" w:rsidRDefault="005C6063" w:rsidP="00B55D80">
            <w:pPr>
              <w:jc w:val="center"/>
              <w:rPr>
                <w:rFonts w:ascii="Sassoon Primary" w:hAnsi="Sassoon Primary"/>
                <w:b/>
              </w:rPr>
            </w:pPr>
            <w:r w:rsidRPr="00B55D80">
              <w:rPr>
                <w:rFonts w:ascii="Sassoon Primary" w:hAnsi="Sassoon Primary"/>
                <w:b/>
              </w:rPr>
              <w:t>Person Resp</w:t>
            </w:r>
            <w:r w:rsidR="00B55D80">
              <w:rPr>
                <w:rFonts w:ascii="Sassoon Primary" w:hAnsi="Sassoon Primary"/>
                <w:b/>
              </w:rPr>
              <w:t>onsible</w:t>
            </w:r>
            <w:r w:rsidRPr="00B55D80">
              <w:rPr>
                <w:rFonts w:ascii="Sassoon Primary" w:hAnsi="Sassoon Primary"/>
                <w:b/>
              </w:rPr>
              <w:t xml:space="preserve"> (Who?) </w:t>
            </w:r>
          </w:p>
        </w:tc>
        <w:tc>
          <w:tcPr>
            <w:tcW w:w="2835" w:type="dxa"/>
          </w:tcPr>
          <w:p w:rsidR="005C6063" w:rsidRPr="00B55D80" w:rsidRDefault="005C6063" w:rsidP="00B55D80">
            <w:pPr>
              <w:jc w:val="center"/>
              <w:rPr>
                <w:rFonts w:ascii="Sassoon Primary" w:hAnsi="Sassoon Primary"/>
                <w:b/>
              </w:rPr>
            </w:pPr>
            <w:r w:rsidRPr="00B55D80">
              <w:rPr>
                <w:rFonts w:ascii="Sassoon Primary" w:hAnsi="Sassoon Primary"/>
                <w:b/>
              </w:rPr>
              <w:t>Monitoring</w:t>
            </w:r>
          </w:p>
        </w:tc>
      </w:tr>
      <w:tr w:rsidR="005C6063" w:rsidRPr="00B55D80" w:rsidTr="005C6063">
        <w:tc>
          <w:tcPr>
            <w:tcW w:w="2834" w:type="dxa"/>
          </w:tcPr>
          <w:p w:rsidR="005C6063" w:rsidRPr="00B55D80" w:rsidRDefault="005C6063">
            <w:pPr>
              <w:rPr>
                <w:rFonts w:ascii="Sassoon Primary" w:hAnsi="Sassoon Primary"/>
              </w:rPr>
            </w:pPr>
            <w:r w:rsidRPr="00B55D80">
              <w:rPr>
                <w:rFonts w:ascii="Sassoon Primary" w:hAnsi="Sassoon Primary"/>
              </w:rPr>
              <w:t>The school has an accurate understanding of all gaps as a result of baseline assessments using standardised materials</w:t>
            </w:r>
          </w:p>
        </w:tc>
        <w:tc>
          <w:tcPr>
            <w:tcW w:w="2835" w:type="dxa"/>
          </w:tcPr>
          <w:p w:rsidR="005C6063" w:rsidRPr="00B55D80" w:rsidRDefault="005C6063">
            <w:pPr>
              <w:rPr>
                <w:rFonts w:ascii="Sassoon Primary" w:hAnsi="Sassoon Primary"/>
              </w:rPr>
            </w:pPr>
            <w:r w:rsidRPr="00B55D80">
              <w:rPr>
                <w:rFonts w:ascii="Sassoon Primary" w:hAnsi="Sassoon Primary"/>
              </w:rPr>
              <w:t xml:space="preserve">Baseline assessments undertaken </w:t>
            </w:r>
          </w:p>
          <w:p w:rsidR="005C6063" w:rsidRPr="00B55D80" w:rsidRDefault="005C6063">
            <w:pPr>
              <w:rPr>
                <w:rFonts w:ascii="Sassoon Primary" w:hAnsi="Sassoon Primary"/>
              </w:rPr>
            </w:pPr>
            <w:r w:rsidRPr="00B55D80">
              <w:rPr>
                <w:rFonts w:ascii="Sassoon Primary" w:hAnsi="Sassoon Primary"/>
              </w:rPr>
              <w:t xml:space="preserve">Analysis done and shared by and with staff </w:t>
            </w:r>
          </w:p>
          <w:p w:rsidR="005C6063" w:rsidRPr="00B55D80" w:rsidRDefault="005C6063">
            <w:pPr>
              <w:rPr>
                <w:rFonts w:ascii="Sassoon Primary" w:hAnsi="Sassoon Primary"/>
              </w:rPr>
            </w:pPr>
            <w:r w:rsidRPr="00B55D80">
              <w:rPr>
                <w:rFonts w:ascii="Sassoon Primary" w:hAnsi="Sassoon Primary"/>
              </w:rPr>
              <w:t>Gaps communicated to parents</w:t>
            </w:r>
            <w:r w:rsidR="00326B5F">
              <w:rPr>
                <w:rFonts w:ascii="Sassoon Primary" w:hAnsi="Sassoon Primary"/>
              </w:rPr>
              <w:t xml:space="preserve"> where </w:t>
            </w:r>
            <w:r w:rsidR="000D2D10">
              <w:rPr>
                <w:rFonts w:ascii="Sassoon Primary" w:hAnsi="Sassoon Primary"/>
              </w:rPr>
              <w:t>appropriate</w:t>
            </w:r>
          </w:p>
        </w:tc>
        <w:tc>
          <w:tcPr>
            <w:tcW w:w="2835" w:type="dxa"/>
          </w:tcPr>
          <w:p w:rsidR="005C6063" w:rsidRPr="00B55D80" w:rsidRDefault="005C6063">
            <w:pPr>
              <w:rPr>
                <w:rFonts w:ascii="Sassoon Primary" w:hAnsi="Sassoon Primary"/>
              </w:rPr>
            </w:pPr>
            <w:r w:rsidRPr="00B55D80">
              <w:rPr>
                <w:rFonts w:ascii="Sassoon Primary" w:hAnsi="Sassoon Primary"/>
              </w:rPr>
              <w:t>Ink</w:t>
            </w:r>
          </w:p>
          <w:p w:rsidR="005C6063" w:rsidRDefault="005C6063">
            <w:pPr>
              <w:rPr>
                <w:rFonts w:ascii="Sassoon Primary" w:hAnsi="Sassoon Primary"/>
              </w:rPr>
            </w:pPr>
            <w:r w:rsidRPr="00B55D80">
              <w:rPr>
                <w:rFonts w:ascii="Sassoon Primary" w:hAnsi="Sassoon Primary"/>
              </w:rPr>
              <w:t>Paper</w:t>
            </w:r>
          </w:p>
          <w:p w:rsidR="00D61A80" w:rsidRDefault="00D61A80">
            <w:pPr>
              <w:rPr>
                <w:rFonts w:ascii="Sassoon Primary" w:hAnsi="Sassoon Primary"/>
              </w:rPr>
            </w:pPr>
            <w:r>
              <w:rPr>
                <w:rFonts w:ascii="Sassoon Primary" w:hAnsi="Sassoon Primary"/>
              </w:rPr>
              <w:t>Time to administer</w:t>
            </w:r>
          </w:p>
          <w:p w:rsidR="00D61A80" w:rsidRPr="00B55D80" w:rsidRDefault="00D61A80">
            <w:pPr>
              <w:rPr>
                <w:rFonts w:ascii="Sassoon Primary" w:hAnsi="Sassoon Primary"/>
              </w:rPr>
            </w:pPr>
            <w:r>
              <w:rPr>
                <w:rFonts w:ascii="Sassoon Primary" w:hAnsi="Sassoon Primary"/>
              </w:rPr>
              <w:t>Marking time</w:t>
            </w:r>
          </w:p>
        </w:tc>
        <w:tc>
          <w:tcPr>
            <w:tcW w:w="2835" w:type="dxa"/>
          </w:tcPr>
          <w:p w:rsidR="005C6063" w:rsidRPr="00B55D80" w:rsidRDefault="005C6063">
            <w:pPr>
              <w:rPr>
                <w:rFonts w:ascii="Sassoon Primary" w:hAnsi="Sassoon Primary"/>
              </w:rPr>
            </w:pPr>
            <w:r w:rsidRPr="00B55D80">
              <w:rPr>
                <w:rFonts w:ascii="Sassoon Primary" w:hAnsi="Sassoon Primary"/>
              </w:rPr>
              <w:t>Maths – Laura B</w:t>
            </w:r>
          </w:p>
          <w:p w:rsidR="005C6063" w:rsidRPr="00B55D80" w:rsidRDefault="005C6063">
            <w:pPr>
              <w:rPr>
                <w:rFonts w:ascii="Sassoon Primary" w:hAnsi="Sassoon Primary"/>
              </w:rPr>
            </w:pPr>
          </w:p>
          <w:p w:rsidR="005C6063" w:rsidRPr="00B55D80" w:rsidRDefault="005C6063">
            <w:pPr>
              <w:rPr>
                <w:rFonts w:ascii="Sassoon Primary" w:hAnsi="Sassoon Primary"/>
              </w:rPr>
            </w:pPr>
            <w:r w:rsidRPr="00B55D80">
              <w:rPr>
                <w:rFonts w:ascii="Sassoon Primary" w:hAnsi="Sassoon Primary"/>
              </w:rPr>
              <w:t>English – Jane G</w:t>
            </w:r>
          </w:p>
        </w:tc>
        <w:tc>
          <w:tcPr>
            <w:tcW w:w="2835" w:type="dxa"/>
          </w:tcPr>
          <w:p w:rsidR="005C6063" w:rsidRPr="00B55D80" w:rsidRDefault="005C6063">
            <w:pPr>
              <w:rPr>
                <w:rFonts w:ascii="Sassoon Primary" w:hAnsi="Sassoon Primary"/>
              </w:rPr>
            </w:pPr>
            <w:r w:rsidRPr="00B55D80">
              <w:rPr>
                <w:rFonts w:ascii="Sassoon Primary" w:hAnsi="Sassoon Primary"/>
              </w:rPr>
              <w:t>CR</w:t>
            </w:r>
          </w:p>
          <w:p w:rsidR="005C6063" w:rsidRDefault="005C6063">
            <w:pPr>
              <w:rPr>
                <w:rFonts w:ascii="Sassoon Primary" w:hAnsi="Sassoon Primary"/>
              </w:rPr>
            </w:pPr>
            <w:r w:rsidRPr="00B55D80">
              <w:rPr>
                <w:rFonts w:ascii="Sassoon Primary" w:hAnsi="Sassoon Primary"/>
              </w:rPr>
              <w:t>FGB</w:t>
            </w:r>
          </w:p>
          <w:p w:rsidR="00B55D80" w:rsidRDefault="00B55D80">
            <w:pPr>
              <w:rPr>
                <w:rFonts w:ascii="Sassoon Primary" w:hAnsi="Sassoon Primary"/>
              </w:rPr>
            </w:pPr>
          </w:p>
          <w:p w:rsidR="00B55D80" w:rsidRPr="00B55D80" w:rsidRDefault="00B55D80">
            <w:pPr>
              <w:rPr>
                <w:rFonts w:ascii="Sassoon Primary" w:hAnsi="Sassoon Primary"/>
              </w:rPr>
            </w:pPr>
            <w:r>
              <w:rPr>
                <w:rFonts w:ascii="Sassoon Primary" w:hAnsi="Sassoon Primary"/>
              </w:rPr>
              <w:t>Timetable and outcomes to be shared</w:t>
            </w:r>
          </w:p>
        </w:tc>
      </w:tr>
      <w:tr w:rsidR="005C6063" w:rsidRPr="00B55D80" w:rsidTr="005C6063">
        <w:tc>
          <w:tcPr>
            <w:tcW w:w="2834" w:type="dxa"/>
          </w:tcPr>
          <w:p w:rsidR="005C6063" w:rsidRPr="00B55D80" w:rsidRDefault="005C6063">
            <w:pPr>
              <w:rPr>
                <w:rFonts w:ascii="Sassoon Primary" w:hAnsi="Sassoon Primary"/>
              </w:rPr>
            </w:pPr>
            <w:r w:rsidRPr="00B55D80">
              <w:rPr>
                <w:rFonts w:ascii="Sassoon Primary" w:hAnsi="Sassoon Primary"/>
              </w:rPr>
              <w:t xml:space="preserve">The school has an accurate understanding </w:t>
            </w:r>
            <w:r w:rsidRPr="00B55D80">
              <w:rPr>
                <w:rFonts w:ascii="Sassoon Primary" w:hAnsi="Sassoon Primary"/>
              </w:rPr>
              <w:lastRenderedPageBreak/>
              <w:t>of all common gaps across classes, groups and individuals and uses this information to effectively deploy staffing</w:t>
            </w:r>
          </w:p>
        </w:tc>
        <w:tc>
          <w:tcPr>
            <w:tcW w:w="2835" w:type="dxa"/>
          </w:tcPr>
          <w:p w:rsidR="005C6063" w:rsidRPr="00B55D80" w:rsidRDefault="005C6063">
            <w:pPr>
              <w:rPr>
                <w:rFonts w:ascii="Sassoon Primary" w:hAnsi="Sassoon Primary"/>
              </w:rPr>
            </w:pPr>
            <w:r w:rsidRPr="00B55D80">
              <w:rPr>
                <w:rFonts w:ascii="Sassoon Primary" w:hAnsi="Sassoon Primary"/>
              </w:rPr>
              <w:lastRenderedPageBreak/>
              <w:t xml:space="preserve">Analysis done and shared with staff </w:t>
            </w:r>
          </w:p>
          <w:p w:rsidR="005C6063" w:rsidRPr="00B55D80" w:rsidRDefault="005C6063">
            <w:pPr>
              <w:rPr>
                <w:rFonts w:ascii="Sassoon Primary" w:hAnsi="Sassoon Primary"/>
              </w:rPr>
            </w:pPr>
            <w:r w:rsidRPr="00B55D80">
              <w:rPr>
                <w:rFonts w:ascii="Sassoon Primary" w:hAnsi="Sassoon Primary"/>
              </w:rPr>
              <w:lastRenderedPageBreak/>
              <w:t xml:space="preserve">Pupil progress meetings to agree quality first teaching, group tuition and 1:1 tuition </w:t>
            </w:r>
          </w:p>
          <w:p w:rsidR="005C6063" w:rsidRPr="00B55D80" w:rsidRDefault="005C6063">
            <w:pPr>
              <w:rPr>
                <w:rFonts w:ascii="Sassoon Primary" w:hAnsi="Sassoon Primary"/>
              </w:rPr>
            </w:pPr>
            <w:r w:rsidRPr="00B55D80">
              <w:rPr>
                <w:rFonts w:ascii="Sassoon Primary" w:hAnsi="Sassoon Primary"/>
              </w:rPr>
              <w:t xml:space="preserve"> Existing staffing deployed across school based on baseline</w:t>
            </w:r>
          </w:p>
        </w:tc>
        <w:tc>
          <w:tcPr>
            <w:tcW w:w="2835" w:type="dxa"/>
          </w:tcPr>
          <w:p w:rsidR="005C6063" w:rsidRPr="00B55D80" w:rsidRDefault="005C6063">
            <w:pPr>
              <w:rPr>
                <w:rFonts w:ascii="Sassoon Primary" w:hAnsi="Sassoon Primary"/>
              </w:rPr>
            </w:pPr>
            <w:r w:rsidRPr="00B55D80">
              <w:rPr>
                <w:rFonts w:ascii="Sassoon Primary" w:hAnsi="Sassoon Primary"/>
              </w:rPr>
              <w:lastRenderedPageBreak/>
              <w:t>Management time for LB &amp; JG</w:t>
            </w:r>
          </w:p>
          <w:p w:rsidR="00B55D80" w:rsidRDefault="00B55D80">
            <w:pPr>
              <w:rPr>
                <w:rFonts w:ascii="Sassoon Primary" w:hAnsi="Sassoon Primary"/>
              </w:rPr>
            </w:pPr>
            <w:r w:rsidRPr="00B55D80">
              <w:rPr>
                <w:rFonts w:ascii="Sassoon Primary" w:hAnsi="Sassoon Primary"/>
              </w:rPr>
              <w:lastRenderedPageBreak/>
              <w:t>CR to meet with teachers to review planning and arrangements</w:t>
            </w:r>
          </w:p>
          <w:p w:rsidR="00B55D80" w:rsidRDefault="00B55D80">
            <w:pPr>
              <w:rPr>
                <w:rFonts w:ascii="Sassoon Primary" w:hAnsi="Sassoon Primary"/>
              </w:rPr>
            </w:pPr>
          </w:p>
          <w:p w:rsidR="00B55D80" w:rsidRDefault="00B55D80">
            <w:pPr>
              <w:rPr>
                <w:rFonts w:ascii="Sassoon Primary" w:hAnsi="Sassoon Primary"/>
              </w:rPr>
            </w:pPr>
            <w:r>
              <w:rPr>
                <w:rFonts w:ascii="Sassoon Primary" w:hAnsi="Sassoon Primary"/>
              </w:rPr>
              <w:t>CR to meet with VW – EYFS &amp; KS1 support ‘Catch Up’ tutor = 5 hours per week</w:t>
            </w:r>
          </w:p>
          <w:p w:rsidR="00B55D80" w:rsidRDefault="00B55D80">
            <w:pPr>
              <w:rPr>
                <w:rFonts w:ascii="Sassoon Primary" w:hAnsi="Sassoon Primary"/>
              </w:rPr>
            </w:pPr>
          </w:p>
          <w:p w:rsidR="00B55D80" w:rsidRPr="00B55D80" w:rsidRDefault="00B55D80">
            <w:pPr>
              <w:rPr>
                <w:rFonts w:ascii="Sassoon Primary" w:hAnsi="Sassoon Primary"/>
              </w:rPr>
            </w:pPr>
            <w:r>
              <w:rPr>
                <w:rFonts w:ascii="Sassoon Primary" w:hAnsi="Sassoon Primary"/>
              </w:rPr>
              <w:t>CR to meet with LM – KS2 support ‘Catch up tutor’= 5 hours per week</w:t>
            </w:r>
          </w:p>
        </w:tc>
        <w:tc>
          <w:tcPr>
            <w:tcW w:w="2835" w:type="dxa"/>
          </w:tcPr>
          <w:p w:rsidR="005C6063" w:rsidRPr="00B55D80" w:rsidRDefault="005C6063" w:rsidP="005C6063">
            <w:pPr>
              <w:rPr>
                <w:rFonts w:ascii="Sassoon Primary" w:hAnsi="Sassoon Primary"/>
              </w:rPr>
            </w:pPr>
            <w:r w:rsidRPr="00B55D80">
              <w:rPr>
                <w:rFonts w:ascii="Sassoon Primary" w:hAnsi="Sassoon Primary"/>
              </w:rPr>
              <w:lastRenderedPageBreak/>
              <w:t>Maths – Laura B</w:t>
            </w:r>
          </w:p>
          <w:p w:rsidR="005C6063" w:rsidRPr="00B55D80" w:rsidRDefault="005C6063" w:rsidP="005C6063">
            <w:pPr>
              <w:rPr>
                <w:rFonts w:ascii="Sassoon Primary" w:hAnsi="Sassoon Primary"/>
              </w:rPr>
            </w:pPr>
          </w:p>
          <w:p w:rsidR="005C6063" w:rsidRPr="00B55D80" w:rsidRDefault="005C6063" w:rsidP="005C6063">
            <w:pPr>
              <w:rPr>
                <w:rFonts w:ascii="Sassoon Primary" w:hAnsi="Sassoon Primary"/>
              </w:rPr>
            </w:pPr>
            <w:r w:rsidRPr="00B55D80">
              <w:rPr>
                <w:rFonts w:ascii="Sassoon Primary" w:hAnsi="Sassoon Primary"/>
              </w:rPr>
              <w:lastRenderedPageBreak/>
              <w:t>English – Jane G</w:t>
            </w:r>
          </w:p>
        </w:tc>
        <w:tc>
          <w:tcPr>
            <w:tcW w:w="2835" w:type="dxa"/>
          </w:tcPr>
          <w:p w:rsidR="005C6063" w:rsidRPr="00B55D80" w:rsidRDefault="005C6063">
            <w:pPr>
              <w:rPr>
                <w:rFonts w:ascii="Sassoon Primary" w:hAnsi="Sassoon Primary"/>
              </w:rPr>
            </w:pPr>
            <w:r w:rsidRPr="00B55D80">
              <w:rPr>
                <w:rFonts w:ascii="Sassoon Primary" w:hAnsi="Sassoon Primary"/>
              </w:rPr>
              <w:lastRenderedPageBreak/>
              <w:t>CR</w:t>
            </w:r>
          </w:p>
          <w:p w:rsidR="005C6063" w:rsidRDefault="005C6063">
            <w:pPr>
              <w:rPr>
                <w:rFonts w:ascii="Sassoon Primary" w:hAnsi="Sassoon Primary"/>
              </w:rPr>
            </w:pPr>
            <w:r w:rsidRPr="00B55D80">
              <w:rPr>
                <w:rFonts w:ascii="Sassoon Primary" w:hAnsi="Sassoon Primary"/>
              </w:rPr>
              <w:t>FGB</w:t>
            </w:r>
          </w:p>
          <w:p w:rsidR="00326B5F" w:rsidRDefault="00326B5F">
            <w:pPr>
              <w:rPr>
                <w:rFonts w:ascii="Sassoon Primary" w:hAnsi="Sassoon Primary"/>
              </w:rPr>
            </w:pPr>
          </w:p>
          <w:p w:rsidR="00B55D80" w:rsidRDefault="00B55D80">
            <w:pPr>
              <w:rPr>
                <w:rFonts w:ascii="Sassoon Primary" w:hAnsi="Sassoon Primary"/>
              </w:rPr>
            </w:pPr>
            <w:r w:rsidRPr="00B55D80">
              <w:rPr>
                <w:rFonts w:ascii="Sassoon Primary" w:hAnsi="Sassoon Primary"/>
              </w:rPr>
              <w:t>Timetable and outcomes to be shared</w:t>
            </w:r>
          </w:p>
          <w:p w:rsidR="00326B5F" w:rsidRPr="00B55D80" w:rsidRDefault="00326B5F" w:rsidP="00326B5F">
            <w:pPr>
              <w:rPr>
                <w:rFonts w:ascii="Sassoon Primary" w:hAnsi="Sassoon Primary"/>
              </w:rPr>
            </w:pPr>
          </w:p>
        </w:tc>
      </w:tr>
      <w:tr w:rsidR="005C6063" w:rsidRPr="00B55D80" w:rsidTr="005C6063">
        <w:tc>
          <w:tcPr>
            <w:tcW w:w="2834" w:type="dxa"/>
          </w:tcPr>
          <w:p w:rsidR="005C6063" w:rsidRPr="00B55D80" w:rsidRDefault="005C6063">
            <w:pPr>
              <w:rPr>
                <w:rFonts w:ascii="Sassoon Primary" w:hAnsi="Sassoon Primary"/>
              </w:rPr>
            </w:pPr>
            <w:r w:rsidRPr="00B55D80">
              <w:rPr>
                <w:rFonts w:ascii="Sassoon Primary" w:hAnsi="Sassoon Primary"/>
              </w:rPr>
              <w:lastRenderedPageBreak/>
              <w:t>The school has adjusted planning in place at a class, group and individual level to target gaps</w:t>
            </w:r>
          </w:p>
        </w:tc>
        <w:tc>
          <w:tcPr>
            <w:tcW w:w="2835" w:type="dxa"/>
          </w:tcPr>
          <w:p w:rsidR="005C6063" w:rsidRPr="00B55D80" w:rsidRDefault="005C6063" w:rsidP="005C6063">
            <w:pPr>
              <w:rPr>
                <w:rFonts w:ascii="Sassoon Primary" w:hAnsi="Sassoon Primary"/>
              </w:rPr>
            </w:pPr>
            <w:r w:rsidRPr="00B55D80">
              <w:rPr>
                <w:rFonts w:ascii="Sassoon Primary" w:hAnsi="Sassoon Primary"/>
              </w:rPr>
              <w:t>Published materials such as White Rose Catch Up Curriculum to be shared and taught</w:t>
            </w:r>
          </w:p>
          <w:p w:rsidR="005C6063" w:rsidRPr="00B55D80" w:rsidRDefault="005C6063" w:rsidP="005C6063">
            <w:pPr>
              <w:rPr>
                <w:rFonts w:ascii="Sassoon Primary" w:hAnsi="Sassoon Primary"/>
              </w:rPr>
            </w:pPr>
            <w:r w:rsidRPr="00B55D80">
              <w:rPr>
                <w:rFonts w:ascii="Sassoon Primary" w:hAnsi="Sassoon Primary"/>
              </w:rPr>
              <w:t xml:space="preserve"> Key focus on reading to be implemented throughout the curriculum to strengthen reading fluency </w:t>
            </w:r>
          </w:p>
          <w:p w:rsidR="005C6063" w:rsidRPr="00B55D80" w:rsidRDefault="005C6063" w:rsidP="005C6063">
            <w:pPr>
              <w:rPr>
                <w:rFonts w:ascii="Sassoon Primary" w:hAnsi="Sassoon Primary"/>
              </w:rPr>
            </w:pPr>
            <w:r w:rsidRPr="00B55D80">
              <w:rPr>
                <w:rFonts w:ascii="Sassoon Primary" w:hAnsi="Sassoon Primary"/>
              </w:rPr>
              <w:t>Access proven EEF programmes that meet the need identified</w:t>
            </w:r>
          </w:p>
        </w:tc>
        <w:tc>
          <w:tcPr>
            <w:tcW w:w="2835" w:type="dxa"/>
          </w:tcPr>
          <w:p w:rsidR="005C6063" w:rsidRDefault="005C6063">
            <w:pPr>
              <w:rPr>
                <w:rFonts w:ascii="Sassoon Primary" w:hAnsi="Sassoon Primary"/>
              </w:rPr>
            </w:pPr>
            <w:r w:rsidRPr="00B55D80">
              <w:rPr>
                <w:rFonts w:ascii="Sassoon Primary" w:hAnsi="Sassoon Primary"/>
              </w:rPr>
              <w:t>Management time for LB &amp; JG</w:t>
            </w:r>
          </w:p>
          <w:p w:rsidR="00B55D80" w:rsidRDefault="00B55D80">
            <w:pPr>
              <w:rPr>
                <w:rFonts w:ascii="Sassoon Primary" w:hAnsi="Sassoon Primary"/>
              </w:rPr>
            </w:pPr>
          </w:p>
          <w:p w:rsidR="00B55D80" w:rsidRPr="00B55D80" w:rsidRDefault="00B55D80">
            <w:pPr>
              <w:rPr>
                <w:rFonts w:ascii="Sassoon Primary" w:hAnsi="Sassoon Primary"/>
              </w:rPr>
            </w:pPr>
            <w:r>
              <w:rPr>
                <w:rFonts w:ascii="Sassoon Primary" w:hAnsi="Sassoon Primary"/>
              </w:rPr>
              <w:t>Review of planning and interventions to be utilised with each group, individual and targeted catch up programme</w:t>
            </w:r>
          </w:p>
        </w:tc>
        <w:tc>
          <w:tcPr>
            <w:tcW w:w="2835" w:type="dxa"/>
          </w:tcPr>
          <w:p w:rsidR="005C6063" w:rsidRPr="00B55D80" w:rsidRDefault="005C6063" w:rsidP="005C6063">
            <w:pPr>
              <w:rPr>
                <w:rFonts w:ascii="Sassoon Primary" w:hAnsi="Sassoon Primary"/>
              </w:rPr>
            </w:pPr>
            <w:r w:rsidRPr="00B55D80">
              <w:rPr>
                <w:rFonts w:ascii="Sassoon Primary" w:hAnsi="Sassoon Primary"/>
              </w:rPr>
              <w:t>Maths – Laura B</w:t>
            </w:r>
          </w:p>
          <w:p w:rsidR="005C6063" w:rsidRPr="00B55D80" w:rsidRDefault="005C6063" w:rsidP="005C6063">
            <w:pPr>
              <w:rPr>
                <w:rFonts w:ascii="Sassoon Primary" w:hAnsi="Sassoon Primary"/>
              </w:rPr>
            </w:pPr>
          </w:p>
          <w:p w:rsidR="005C6063" w:rsidRPr="00B55D80" w:rsidRDefault="005C6063" w:rsidP="005C6063">
            <w:pPr>
              <w:rPr>
                <w:rFonts w:ascii="Sassoon Primary" w:hAnsi="Sassoon Primary"/>
              </w:rPr>
            </w:pPr>
            <w:r w:rsidRPr="00B55D80">
              <w:rPr>
                <w:rFonts w:ascii="Sassoon Primary" w:hAnsi="Sassoon Primary"/>
              </w:rPr>
              <w:t>English – Jane G</w:t>
            </w:r>
          </w:p>
        </w:tc>
        <w:tc>
          <w:tcPr>
            <w:tcW w:w="2835" w:type="dxa"/>
          </w:tcPr>
          <w:p w:rsidR="005C6063" w:rsidRPr="00B55D80" w:rsidRDefault="005C6063">
            <w:pPr>
              <w:rPr>
                <w:rFonts w:ascii="Sassoon Primary" w:hAnsi="Sassoon Primary"/>
              </w:rPr>
            </w:pPr>
            <w:r w:rsidRPr="00B55D80">
              <w:rPr>
                <w:rFonts w:ascii="Sassoon Primary" w:hAnsi="Sassoon Primary"/>
              </w:rPr>
              <w:t>CR</w:t>
            </w:r>
          </w:p>
          <w:p w:rsidR="005C6063" w:rsidRDefault="005C6063">
            <w:pPr>
              <w:rPr>
                <w:rFonts w:ascii="Sassoon Primary" w:hAnsi="Sassoon Primary"/>
              </w:rPr>
            </w:pPr>
            <w:r w:rsidRPr="00B55D80">
              <w:rPr>
                <w:rFonts w:ascii="Sassoon Primary" w:hAnsi="Sassoon Primary"/>
              </w:rPr>
              <w:t>FGB</w:t>
            </w:r>
          </w:p>
          <w:p w:rsidR="00326B5F" w:rsidRDefault="00326B5F">
            <w:pPr>
              <w:rPr>
                <w:rFonts w:ascii="Sassoon Primary" w:hAnsi="Sassoon Primary"/>
              </w:rPr>
            </w:pPr>
          </w:p>
          <w:p w:rsidR="00326B5F" w:rsidRDefault="00326B5F">
            <w:pPr>
              <w:rPr>
                <w:rFonts w:ascii="Sassoon Primary" w:hAnsi="Sassoon Primary"/>
              </w:rPr>
            </w:pPr>
            <w:r w:rsidRPr="00326B5F">
              <w:rPr>
                <w:rFonts w:ascii="Sassoon Primary" w:hAnsi="Sassoon Primary"/>
              </w:rPr>
              <w:t>Timetable and outcomes to be shared</w:t>
            </w:r>
          </w:p>
          <w:p w:rsidR="00326B5F" w:rsidRDefault="00326B5F">
            <w:pPr>
              <w:rPr>
                <w:rFonts w:ascii="Sassoon Primary" w:hAnsi="Sassoon Primary"/>
              </w:rPr>
            </w:pPr>
          </w:p>
          <w:p w:rsidR="00326B5F" w:rsidRPr="00B55D80" w:rsidRDefault="00326B5F" w:rsidP="00326B5F">
            <w:pPr>
              <w:rPr>
                <w:rFonts w:ascii="Sassoon Primary" w:hAnsi="Sassoon Primary"/>
              </w:rPr>
            </w:pPr>
          </w:p>
        </w:tc>
      </w:tr>
      <w:tr w:rsidR="005C6063" w:rsidRPr="00B55D80" w:rsidTr="005C6063">
        <w:tc>
          <w:tcPr>
            <w:tcW w:w="2834" w:type="dxa"/>
          </w:tcPr>
          <w:p w:rsidR="00B55D80" w:rsidRPr="00B55D80" w:rsidRDefault="00B55D80" w:rsidP="00B55D80">
            <w:pPr>
              <w:rPr>
                <w:rFonts w:ascii="Sassoon Primary" w:hAnsi="Sassoon Primary"/>
              </w:rPr>
            </w:pPr>
            <w:r w:rsidRPr="00B55D80">
              <w:rPr>
                <w:rFonts w:ascii="Sassoon Primary" w:hAnsi="Sassoon Primary"/>
              </w:rPr>
              <w:t xml:space="preserve">Quality first teaching is used effectively to target whole class gaps and this </w:t>
            </w:r>
          </w:p>
          <w:p w:rsidR="00B55D80" w:rsidRPr="00B55D80" w:rsidRDefault="00B55D80" w:rsidP="00B55D80">
            <w:pPr>
              <w:rPr>
                <w:rFonts w:ascii="Sassoon Primary" w:hAnsi="Sassoon Primary"/>
              </w:rPr>
            </w:pPr>
            <w:r w:rsidRPr="00B55D80">
              <w:rPr>
                <w:rFonts w:ascii="Sassoon Primary" w:hAnsi="Sassoon Primary"/>
              </w:rPr>
              <w:t xml:space="preserve">Whole class teaching plans adjusted to fill gaps identified at whole class level </w:t>
            </w:r>
          </w:p>
          <w:p w:rsidR="005C6063" w:rsidRPr="00B55D80" w:rsidRDefault="00B55D80" w:rsidP="00B55D80">
            <w:pPr>
              <w:rPr>
                <w:rFonts w:ascii="Sassoon Primary" w:hAnsi="Sassoon Primary"/>
              </w:rPr>
            </w:pPr>
            <w:r w:rsidRPr="00B55D80">
              <w:rPr>
                <w:rFonts w:ascii="Sassoon Primary" w:hAnsi="Sassoon Primary"/>
              </w:rPr>
              <w:t xml:space="preserve">Quality first teaching to focus gap filling for </w:t>
            </w:r>
            <w:r w:rsidRPr="00B55D80">
              <w:rPr>
                <w:rFonts w:ascii="Sassoon Primary" w:hAnsi="Sassoon Primary"/>
              </w:rPr>
              <w:lastRenderedPageBreak/>
              <w:t>identified groups of pupils alongside catch up tuition results in pupils making strong gains in learning to be back on track</w:t>
            </w:r>
          </w:p>
        </w:tc>
        <w:tc>
          <w:tcPr>
            <w:tcW w:w="2835" w:type="dxa"/>
          </w:tcPr>
          <w:p w:rsidR="00B55D80" w:rsidRPr="00B55D80" w:rsidRDefault="00B55D80">
            <w:pPr>
              <w:rPr>
                <w:rFonts w:ascii="Sassoon Primary" w:hAnsi="Sassoon Primary"/>
              </w:rPr>
            </w:pPr>
            <w:r w:rsidRPr="00B55D80">
              <w:rPr>
                <w:rFonts w:ascii="Sassoon Primary" w:hAnsi="Sassoon Primary"/>
              </w:rPr>
              <w:lastRenderedPageBreak/>
              <w:t xml:space="preserve">Whole class teaching plans adjusted to fill gaps identified at whole class level </w:t>
            </w:r>
          </w:p>
          <w:p w:rsidR="005C6063" w:rsidRPr="00B55D80" w:rsidRDefault="00B55D80">
            <w:pPr>
              <w:rPr>
                <w:rFonts w:ascii="Sassoon Primary" w:hAnsi="Sassoon Primary"/>
              </w:rPr>
            </w:pPr>
            <w:r w:rsidRPr="00B55D80">
              <w:rPr>
                <w:rFonts w:ascii="Sassoon Primary" w:hAnsi="Sassoon Primary"/>
              </w:rPr>
              <w:t>Quality first teaching to focus gap filling for identified groups of pupils alongside catch up tuition</w:t>
            </w:r>
          </w:p>
          <w:p w:rsidR="00B55D80" w:rsidRPr="00B55D80" w:rsidRDefault="00B55D80">
            <w:pPr>
              <w:rPr>
                <w:rFonts w:ascii="Sassoon Primary" w:hAnsi="Sassoon Primary"/>
              </w:rPr>
            </w:pPr>
            <w:r w:rsidRPr="00B55D80">
              <w:rPr>
                <w:rFonts w:ascii="Sassoon Primary" w:hAnsi="Sassoon Primary"/>
              </w:rPr>
              <w:lastRenderedPageBreak/>
              <w:t>Bubble tuition adult to plan timetable of catch up for small groups and 1:1 pupils identified (short regular sessions across the week in line with EEF guidance) Support staff to be deployed to address gaps for pupils with additional needs over and above quality first teaching</w:t>
            </w:r>
          </w:p>
        </w:tc>
        <w:tc>
          <w:tcPr>
            <w:tcW w:w="2835" w:type="dxa"/>
          </w:tcPr>
          <w:p w:rsidR="005C6063" w:rsidRDefault="00B55D80">
            <w:pPr>
              <w:rPr>
                <w:rFonts w:ascii="Sassoon Primary" w:hAnsi="Sassoon Primary"/>
              </w:rPr>
            </w:pPr>
            <w:r w:rsidRPr="00B55D80">
              <w:rPr>
                <w:rFonts w:ascii="Sassoon Primary" w:hAnsi="Sassoon Primary"/>
              </w:rPr>
              <w:lastRenderedPageBreak/>
              <w:t>CR to review practice across school and ensure the catch up funding is spent appropriately and with high impact</w:t>
            </w:r>
          </w:p>
          <w:p w:rsidR="00B55D80" w:rsidRDefault="00B55D80">
            <w:pPr>
              <w:rPr>
                <w:rFonts w:ascii="Sassoon Primary" w:hAnsi="Sassoon Primary"/>
              </w:rPr>
            </w:pPr>
          </w:p>
          <w:p w:rsidR="00B55D80" w:rsidRDefault="00B55D80">
            <w:pPr>
              <w:rPr>
                <w:rFonts w:ascii="Sassoon Primary" w:hAnsi="Sassoon Primary"/>
              </w:rPr>
            </w:pPr>
            <w:r>
              <w:rPr>
                <w:rFonts w:ascii="Sassoon Primary" w:hAnsi="Sassoon Primary"/>
              </w:rPr>
              <w:t>Timetables to be clearly shared</w:t>
            </w:r>
            <w:r w:rsidR="00D61A80">
              <w:rPr>
                <w:rFonts w:ascii="Sassoon Primary" w:hAnsi="Sassoon Primary"/>
              </w:rPr>
              <w:t xml:space="preserve">(attached) </w:t>
            </w:r>
            <w:r>
              <w:rPr>
                <w:rFonts w:ascii="Sassoon Primary" w:hAnsi="Sassoon Primary"/>
              </w:rPr>
              <w:t xml:space="preserve">where the need is greatest and </w:t>
            </w:r>
            <w:r>
              <w:rPr>
                <w:rFonts w:ascii="Sassoon Primary" w:hAnsi="Sassoon Primary"/>
              </w:rPr>
              <w:lastRenderedPageBreak/>
              <w:t xml:space="preserve">children have been effected by the lockdown and require input other than precision and quality first teaching </w:t>
            </w:r>
          </w:p>
          <w:p w:rsidR="00326B5F" w:rsidRDefault="00326B5F">
            <w:pPr>
              <w:rPr>
                <w:rFonts w:ascii="Sassoon Primary" w:hAnsi="Sassoon Primary"/>
              </w:rPr>
            </w:pPr>
          </w:p>
          <w:p w:rsidR="00326B5F" w:rsidRPr="00B55D80" w:rsidRDefault="00326B5F">
            <w:pPr>
              <w:rPr>
                <w:rFonts w:ascii="Sassoon Primary" w:hAnsi="Sassoon Primary"/>
              </w:rPr>
            </w:pPr>
            <w:r>
              <w:rPr>
                <w:rFonts w:ascii="Sassoon Primary" w:hAnsi="Sassoon Primary"/>
              </w:rPr>
              <w:t>TA’s to be deployed across school after 3pm to support children and offer extra tuition to those falling behind and requiring support</w:t>
            </w:r>
          </w:p>
        </w:tc>
        <w:tc>
          <w:tcPr>
            <w:tcW w:w="2835" w:type="dxa"/>
          </w:tcPr>
          <w:p w:rsidR="005C6063" w:rsidRPr="00B55D80" w:rsidRDefault="00B55D80">
            <w:pPr>
              <w:rPr>
                <w:rFonts w:ascii="Sassoon Primary" w:hAnsi="Sassoon Primary"/>
              </w:rPr>
            </w:pPr>
            <w:r w:rsidRPr="00B55D80">
              <w:rPr>
                <w:rFonts w:ascii="Sassoon Primary" w:hAnsi="Sassoon Primary"/>
              </w:rPr>
              <w:lastRenderedPageBreak/>
              <w:t>CR</w:t>
            </w:r>
          </w:p>
        </w:tc>
        <w:tc>
          <w:tcPr>
            <w:tcW w:w="2835" w:type="dxa"/>
          </w:tcPr>
          <w:p w:rsidR="005C6063" w:rsidRPr="00B55D80" w:rsidRDefault="00B55D80">
            <w:pPr>
              <w:rPr>
                <w:rFonts w:ascii="Sassoon Primary" w:hAnsi="Sassoon Primary"/>
              </w:rPr>
            </w:pPr>
            <w:r w:rsidRPr="00B55D80">
              <w:rPr>
                <w:rFonts w:ascii="Sassoon Primary" w:hAnsi="Sassoon Primary"/>
              </w:rPr>
              <w:t>CR</w:t>
            </w:r>
          </w:p>
          <w:p w:rsidR="00B55D80" w:rsidRDefault="00B55D80">
            <w:pPr>
              <w:rPr>
                <w:rFonts w:ascii="Sassoon Primary" w:hAnsi="Sassoon Primary"/>
              </w:rPr>
            </w:pPr>
            <w:r w:rsidRPr="00B55D80">
              <w:rPr>
                <w:rFonts w:ascii="Sassoon Primary" w:hAnsi="Sassoon Primary"/>
              </w:rPr>
              <w:t>FGB</w:t>
            </w:r>
          </w:p>
          <w:p w:rsidR="00326B5F" w:rsidRDefault="00326B5F">
            <w:pPr>
              <w:rPr>
                <w:rFonts w:ascii="Sassoon Primary" w:hAnsi="Sassoon Primary"/>
              </w:rPr>
            </w:pPr>
          </w:p>
          <w:p w:rsidR="00326B5F" w:rsidRPr="00B55D80" w:rsidRDefault="00326B5F">
            <w:pPr>
              <w:rPr>
                <w:rFonts w:ascii="Sassoon Primary" w:hAnsi="Sassoon Primary"/>
              </w:rPr>
            </w:pPr>
            <w:r w:rsidRPr="00326B5F">
              <w:rPr>
                <w:rFonts w:ascii="Sassoon Primary" w:hAnsi="Sassoon Primary"/>
              </w:rPr>
              <w:t>Timetable and outcomes to be shared</w:t>
            </w:r>
          </w:p>
        </w:tc>
      </w:tr>
      <w:tr w:rsidR="005C6063" w:rsidRPr="00B55D80" w:rsidTr="005C6063">
        <w:tc>
          <w:tcPr>
            <w:tcW w:w="2834" w:type="dxa"/>
          </w:tcPr>
          <w:p w:rsidR="005C6063" w:rsidRPr="00B55D80" w:rsidRDefault="00B55D80">
            <w:pPr>
              <w:rPr>
                <w:rFonts w:ascii="Sassoon Primary" w:hAnsi="Sassoon Primary"/>
              </w:rPr>
            </w:pPr>
            <w:r w:rsidRPr="00B55D80">
              <w:rPr>
                <w:rFonts w:ascii="Sassoon Primary" w:hAnsi="Sassoon Primary"/>
              </w:rPr>
              <w:lastRenderedPageBreak/>
              <w:t>As a result of grouping pupils with common gaps in learning, these are addressed and pupils are swiftly back on track</w:t>
            </w:r>
          </w:p>
        </w:tc>
        <w:tc>
          <w:tcPr>
            <w:tcW w:w="2835" w:type="dxa"/>
          </w:tcPr>
          <w:p w:rsidR="005C6063" w:rsidRPr="00B55D80" w:rsidRDefault="00B55D80">
            <w:pPr>
              <w:rPr>
                <w:rFonts w:ascii="Sassoon Primary" w:hAnsi="Sassoon Primary"/>
              </w:rPr>
            </w:pPr>
            <w:r w:rsidRPr="00B55D80">
              <w:rPr>
                <w:rFonts w:ascii="Sassoon Primary" w:hAnsi="Sassoon Primary"/>
              </w:rPr>
              <w:t>Use EEF approach to tuition with small groups (1,2,3,4) Follow research led practise to use short regular slots (20 mins 3 or 4 times per week) to move pupils quickly</w:t>
            </w:r>
          </w:p>
        </w:tc>
        <w:tc>
          <w:tcPr>
            <w:tcW w:w="2835" w:type="dxa"/>
          </w:tcPr>
          <w:p w:rsidR="00326B5F" w:rsidRPr="00B55D80" w:rsidRDefault="00326B5F">
            <w:pPr>
              <w:rPr>
                <w:rFonts w:ascii="Sassoon Primary" w:hAnsi="Sassoon Primary"/>
              </w:rPr>
            </w:pPr>
            <w:r>
              <w:rPr>
                <w:rFonts w:ascii="Sassoon Primary" w:hAnsi="Sassoon Primary"/>
              </w:rPr>
              <w:t>Targeted after school clubs based on needs of the group offer further opportunity to ensure children catch up</w:t>
            </w:r>
          </w:p>
        </w:tc>
        <w:tc>
          <w:tcPr>
            <w:tcW w:w="2835" w:type="dxa"/>
          </w:tcPr>
          <w:p w:rsidR="005C6063" w:rsidRPr="00B55D80" w:rsidRDefault="005C6063">
            <w:pPr>
              <w:rPr>
                <w:rFonts w:ascii="Sassoon Primary" w:hAnsi="Sassoon Primary"/>
              </w:rPr>
            </w:pPr>
          </w:p>
        </w:tc>
        <w:tc>
          <w:tcPr>
            <w:tcW w:w="2835" w:type="dxa"/>
          </w:tcPr>
          <w:p w:rsidR="005C6063" w:rsidRDefault="00326B5F">
            <w:pPr>
              <w:rPr>
                <w:rFonts w:ascii="Sassoon Primary" w:hAnsi="Sassoon Primary"/>
              </w:rPr>
            </w:pPr>
            <w:r w:rsidRPr="00326B5F">
              <w:rPr>
                <w:rFonts w:ascii="Sassoon Primary" w:hAnsi="Sassoon Primary"/>
              </w:rPr>
              <w:t>Timetable and outcomes to be shared</w:t>
            </w:r>
          </w:p>
          <w:p w:rsidR="00326B5F" w:rsidRDefault="00326B5F">
            <w:pPr>
              <w:rPr>
                <w:rFonts w:ascii="Sassoon Primary" w:hAnsi="Sassoon Primary"/>
              </w:rPr>
            </w:pPr>
          </w:p>
          <w:p w:rsidR="00326B5F" w:rsidRPr="00326B5F" w:rsidRDefault="00326B5F" w:rsidP="00326B5F">
            <w:pPr>
              <w:rPr>
                <w:rFonts w:ascii="Sassoon Primary" w:hAnsi="Sassoon Primary"/>
              </w:rPr>
            </w:pPr>
            <w:r w:rsidRPr="00326B5F">
              <w:rPr>
                <w:rFonts w:ascii="Sassoon Primary" w:hAnsi="Sassoon Primary"/>
              </w:rPr>
              <w:t>CR</w:t>
            </w:r>
          </w:p>
          <w:p w:rsidR="00326B5F" w:rsidRPr="00B55D80" w:rsidRDefault="00326B5F" w:rsidP="00326B5F">
            <w:pPr>
              <w:rPr>
                <w:rFonts w:ascii="Sassoon Primary" w:hAnsi="Sassoon Primary"/>
              </w:rPr>
            </w:pPr>
            <w:r w:rsidRPr="00326B5F">
              <w:rPr>
                <w:rFonts w:ascii="Sassoon Primary" w:hAnsi="Sassoon Primary"/>
              </w:rPr>
              <w:t>FGB</w:t>
            </w:r>
          </w:p>
        </w:tc>
      </w:tr>
      <w:tr w:rsidR="005C6063" w:rsidRPr="00B55D80" w:rsidTr="005C6063">
        <w:tc>
          <w:tcPr>
            <w:tcW w:w="2834" w:type="dxa"/>
          </w:tcPr>
          <w:p w:rsidR="005C6063" w:rsidRPr="00B55D80" w:rsidRDefault="00B55D80">
            <w:pPr>
              <w:rPr>
                <w:rFonts w:ascii="Sassoon Primary" w:hAnsi="Sassoon Primary"/>
              </w:rPr>
            </w:pPr>
            <w:r w:rsidRPr="00B55D80">
              <w:rPr>
                <w:rFonts w:ascii="Sassoon Primary" w:hAnsi="Sassoon Primary"/>
              </w:rPr>
              <w:t>Assessment for learning is used well to track the impact of pupils and as a result teachers and leaders have a clear understanding of the impact of their work</w:t>
            </w:r>
          </w:p>
        </w:tc>
        <w:tc>
          <w:tcPr>
            <w:tcW w:w="2835" w:type="dxa"/>
          </w:tcPr>
          <w:p w:rsidR="00B55D80" w:rsidRPr="00B55D80" w:rsidRDefault="00B55D80">
            <w:pPr>
              <w:rPr>
                <w:rFonts w:ascii="Sassoon Primary" w:hAnsi="Sassoon Primary"/>
              </w:rPr>
            </w:pPr>
            <w:r w:rsidRPr="00B55D80">
              <w:rPr>
                <w:rFonts w:ascii="Sassoon Primary" w:hAnsi="Sassoon Primary"/>
              </w:rPr>
              <w:t>Impact of tuition and support is tracked through formative assessment and simple quizzes</w:t>
            </w:r>
          </w:p>
          <w:p w:rsidR="00B55D80" w:rsidRPr="00B55D80" w:rsidRDefault="00B55D80">
            <w:pPr>
              <w:rPr>
                <w:rFonts w:ascii="Sassoon Primary" w:hAnsi="Sassoon Primary"/>
              </w:rPr>
            </w:pPr>
            <w:r w:rsidRPr="00B55D80">
              <w:rPr>
                <w:rFonts w:ascii="Sassoon Primary" w:hAnsi="Sassoon Primary"/>
              </w:rPr>
              <w:t xml:space="preserve"> The impact of the programme is collated every 4 weeks and reviewed</w:t>
            </w:r>
          </w:p>
          <w:p w:rsidR="005C6063" w:rsidRPr="00B55D80" w:rsidRDefault="00B55D80">
            <w:pPr>
              <w:rPr>
                <w:rFonts w:ascii="Sassoon Primary" w:hAnsi="Sassoon Primary"/>
              </w:rPr>
            </w:pPr>
            <w:r w:rsidRPr="00B55D80">
              <w:rPr>
                <w:rFonts w:ascii="Sassoon Primary" w:hAnsi="Sassoon Primary"/>
              </w:rPr>
              <w:t xml:space="preserve">All adjustments needed are swiftly made to ensure pupils make strong progress Impact is reported to parents and </w:t>
            </w:r>
            <w:r w:rsidRPr="00B55D80">
              <w:rPr>
                <w:rFonts w:ascii="Sassoon Primary" w:hAnsi="Sassoon Primary"/>
              </w:rPr>
              <w:lastRenderedPageBreak/>
              <w:t xml:space="preserve">governors regularly </w:t>
            </w:r>
          </w:p>
        </w:tc>
        <w:tc>
          <w:tcPr>
            <w:tcW w:w="2835" w:type="dxa"/>
          </w:tcPr>
          <w:p w:rsidR="00326B5F" w:rsidRDefault="00326B5F">
            <w:pPr>
              <w:rPr>
                <w:rFonts w:ascii="Sassoon Primary" w:hAnsi="Sassoon Primary"/>
              </w:rPr>
            </w:pPr>
            <w:r>
              <w:rPr>
                <w:rFonts w:ascii="Sassoon Primary" w:hAnsi="Sassoon Primary"/>
              </w:rPr>
              <w:lastRenderedPageBreak/>
              <w:t>Catch up funding deployment focus</w:t>
            </w:r>
          </w:p>
          <w:p w:rsidR="00326B5F" w:rsidRDefault="00326B5F">
            <w:pPr>
              <w:rPr>
                <w:rFonts w:ascii="Sassoon Primary" w:hAnsi="Sassoon Primary"/>
              </w:rPr>
            </w:pPr>
          </w:p>
          <w:p w:rsidR="00326B5F" w:rsidRDefault="00326B5F">
            <w:pPr>
              <w:rPr>
                <w:rFonts w:ascii="Sassoon Primary" w:hAnsi="Sassoon Primary"/>
              </w:rPr>
            </w:pPr>
            <w:r>
              <w:rPr>
                <w:rFonts w:ascii="Sassoon Primary" w:hAnsi="Sassoon Primary"/>
              </w:rPr>
              <w:t>VW = EYFS/KS1</w:t>
            </w:r>
          </w:p>
          <w:p w:rsidR="00326B5F" w:rsidRDefault="00326B5F">
            <w:pPr>
              <w:rPr>
                <w:rFonts w:ascii="Sassoon Primary" w:hAnsi="Sassoon Primary"/>
              </w:rPr>
            </w:pPr>
          </w:p>
          <w:p w:rsidR="00326B5F" w:rsidRDefault="00326B5F">
            <w:pPr>
              <w:rPr>
                <w:rFonts w:ascii="Sassoon Primary" w:hAnsi="Sassoon Primary"/>
              </w:rPr>
            </w:pPr>
            <w:r>
              <w:rPr>
                <w:rFonts w:ascii="Sassoon Primary" w:hAnsi="Sassoon Primary"/>
              </w:rPr>
              <w:t>LM = KS2</w:t>
            </w:r>
          </w:p>
          <w:p w:rsidR="00326B5F" w:rsidRDefault="00326B5F">
            <w:pPr>
              <w:rPr>
                <w:rFonts w:ascii="Sassoon Primary" w:hAnsi="Sassoon Primary"/>
              </w:rPr>
            </w:pPr>
          </w:p>
          <w:p w:rsidR="00326B5F" w:rsidRDefault="00326B5F">
            <w:pPr>
              <w:rPr>
                <w:rFonts w:ascii="Sassoon Primary" w:hAnsi="Sassoon Primary"/>
              </w:rPr>
            </w:pPr>
            <w:r>
              <w:rPr>
                <w:rFonts w:ascii="Sassoon Primary" w:hAnsi="Sassoon Primary"/>
              </w:rPr>
              <w:t>LM/JBr = EYFS</w:t>
            </w:r>
          </w:p>
          <w:p w:rsidR="00326B5F" w:rsidRDefault="00326B5F">
            <w:pPr>
              <w:rPr>
                <w:rFonts w:ascii="Sassoon Primary" w:hAnsi="Sassoon Primary"/>
              </w:rPr>
            </w:pPr>
          </w:p>
          <w:p w:rsidR="00326B5F" w:rsidRDefault="00326B5F">
            <w:pPr>
              <w:rPr>
                <w:rFonts w:ascii="Sassoon Primary" w:hAnsi="Sassoon Primary"/>
              </w:rPr>
            </w:pPr>
            <w:r>
              <w:rPr>
                <w:rFonts w:ascii="Sassoon Primary" w:hAnsi="Sassoon Primary"/>
              </w:rPr>
              <w:t>JSh = Y2</w:t>
            </w:r>
          </w:p>
          <w:p w:rsidR="00326B5F" w:rsidRDefault="00326B5F">
            <w:pPr>
              <w:rPr>
                <w:rFonts w:ascii="Sassoon Primary" w:hAnsi="Sassoon Primary"/>
              </w:rPr>
            </w:pPr>
          </w:p>
          <w:p w:rsidR="00326B5F" w:rsidRDefault="00326B5F">
            <w:pPr>
              <w:rPr>
                <w:rFonts w:ascii="Sassoon Primary" w:hAnsi="Sassoon Primary"/>
              </w:rPr>
            </w:pPr>
            <w:r>
              <w:rPr>
                <w:rFonts w:ascii="Sassoon Primary" w:hAnsi="Sassoon Primary"/>
              </w:rPr>
              <w:t>KJ = Y3/4</w:t>
            </w:r>
          </w:p>
          <w:p w:rsidR="00326B5F" w:rsidRDefault="00326B5F">
            <w:pPr>
              <w:rPr>
                <w:rFonts w:ascii="Sassoon Primary" w:hAnsi="Sassoon Primary"/>
              </w:rPr>
            </w:pPr>
          </w:p>
          <w:p w:rsidR="00326B5F" w:rsidRDefault="00326B5F">
            <w:pPr>
              <w:rPr>
                <w:rFonts w:ascii="Sassoon Primary" w:hAnsi="Sassoon Primary"/>
              </w:rPr>
            </w:pPr>
            <w:r>
              <w:rPr>
                <w:rFonts w:ascii="Sassoon Primary" w:hAnsi="Sassoon Primary"/>
              </w:rPr>
              <w:t xml:space="preserve">SW = Y4/5 </w:t>
            </w:r>
          </w:p>
          <w:p w:rsidR="00326B5F" w:rsidRDefault="00326B5F">
            <w:pPr>
              <w:rPr>
                <w:rFonts w:ascii="Sassoon Primary" w:hAnsi="Sassoon Primary"/>
              </w:rPr>
            </w:pPr>
            <w:r>
              <w:rPr>
                <w:rFonts w:ascii="Sassoon Primary" w:hAnsi="Sassoon Primary"/>
              </w:rPr>
              <w:lastRenderedPageBreak/>
              <w:t>SL = Y6</w:t>
            </w:r>
          </w:p>
          <w:p w:rsidR="00326B5F" w:rsidRDefault="00326B5F">
            <w:pPr>
              <w:rPr>
                <w:rFonts w:ascii="Sassoon Primary" w:hAnsi="Sassoon Primary"/>
              </w:rPr>
            </w:pPr>
          </w:p>
          <w:p w:rsidR="00326B5F" w:rsidRDefault="00326B5F">
            <w:pPr>
              <w:rPr>
                <w:rFonts w:ascii="Sassoon Primary" w:hAnsi="Sassoon Primary"/>
              </w:rPr>
            </w:pPr>
          </w:p>
          <w:p w:rsidR="00326B5F" w:rsidRPr="00B55D80" w:rsidRDefault="00326B5F">
            <w:pPr>
              <w:rPr>
                <w:rFonts w:ascii="Sassoon Primary" w:hAnsi="Sassoon Primary"/>
              </w:rPr>
            </w:pPr>
          </w:p>
        </w:tc>
        <w:tc>
          <w:tcPr>
            <w:tcW w:w="2835" w:type="dxa"/>
          </w:tcPr>
          <w:p w:rsidR="005C6063" w:rsidRDefault="00326B5F">
            <w:pPr>
              <w:rPr>
                <w:rFonts w:ascii="Sassoon Primary" w:hAnsi="Sassoon Primary"/>
              </w:rPr>
            </w:pPr>
            <w:r>
              <w:rPr>
                <w:rFonts w:ascii="Sassoon Primary" w:hAnsi="Sassoon Primary"/>
              </w:rPr>
              <w:lastRenderedPageBreak/>
              <w:t>CR</w:t>
            </w:r>
          </w:p>
          <w:p w:rsidR="00326B5F" w:rsidRDefault="00326B5F">
            <w:pPr>
              <w:rPr>
                <w:rFonts w:ascii="Sassoon Primary" w:hAnsi="Sassoon Primary"/>
              </w:rPr>
            </w:pPr>
            <w:r>
              <w:rPr>
                <w:rFonts w:ascii="Sassoon Primary" w:hAnsi="Sassoon Primary"/>
              </w:rPr>
              <w:t>LB</w:t>
            </w:r>
          </w:p>
          <w:p w:rsidR="00326B5F" w:rsidRPr="00B55D80" w:rsidRDefault="00326B5F">
            <w:pPr>
              <w:rPr>
                <w:rFonts w:ascii="Sassoon Primary" w:hAnsi="Sassoon Primary"/>
              </w:rPr>
            </w:pPr>
            <w:r>
              <w:rPr>
                <w:rFonts w:ascii="Sassoon Primary" w:hAnsi="Sassoon Primary"/>
              </w:rPr>
              <w:t>JG</w:t>
            </w:r>
          </w:p>
        </w:tc>
        <w:tc>
          <w:tcPr>
            <w:tcW w:w="2835" w:type="dxa"/>
          </w:tcPr>
          <w:p w:rsidR="005C6063" w:rsidRDefault="00326B5F">
            <w:pPr>
              <w:rPr>
                <w:rFonts w:ascii="Sassoon Primary" w:hAnsi="Sassoon Primary"/>
              </w:rPr>
            </w:pPr>
            <w:r w:rsidRPr="00326B5F">
              <w:rPr>
                <w:rFonts w:ascii="Sassoon Primary" w:hAnsi="Sassoon Primary"/>
              </w:rPr>
              <w:t>Timetable and outcomes to be shared</w:t>
            </w:r>
          </w:p>
          <w:p w:rsidR="00326B5F" w:rsidRDefault="00326B5F">
            <w:pPr>
              <w:rPr>
                <w:rFonts w:ascii="Sassoon Primary" w:hAnsi="Sassoon Primary"/>
              </w:rPr>
            </w:pPr>
          </w:p>
          <w:p w:rsidR="00326B5F" w:rsidRPr="00326B5F" w:rsidRDefault="00326B5F" w:rsidP="00326B5F">
            <w:pPr>
              <w:rPr>
                <w:rFonts w:ascii="Sassoon Primary" w:hAnsi="Sassoon Primary"/>
              </w:rPr>
            </w:pPr>
            <w:r w:rsidRPr="00326B5F">
              <w:rPr>
                <w:rFonts w:ascii="Sassoon Primary" w:hAnsi="Sassoon Primary"/>
              </w:rPr>
              <w:t>CR</w:t>
            </w:r>
          </w:p>
          <w:p w:rsidR="00326B5F" w:rsidRPr="00B55D80" w:rsidRDefault="00326B5F" w:rsidP="00326B5F">
            <w:pPr>
              <w:rPr>
                <w:rFonts w:ascii="Sassoon Primary" w:hAnsi="Sassoon Primary"/>
              </w:rPr>
            </w:pPr>
            <w:r w:rsidRPr="00326B5F">
              <w:rPr>
                <w:rFonts w:ascii="Sassoon Primary" w:hAnsi="Sassoon Primary"/>
              </w:rPr>
              <w:t>FGB</w:t>
            </w:r>
          </w:p>
        </w:tc>
      </w:tr>
      <w:tr w:rsidR="005C6063" w:rsidRPr="00B55D80" w:rsidTr="005C6063">
        <w:tc>
          <w:tcPr>
            <w:tcW w:w="2834" w:type="dxa"/>
          </w:tcPr>
          <w:p w:rsidR="005C6063" w:rsidRPr="00B55D80" w:rsidRDefault="00B55D80">
            <w:pPr>
              <w:rPr>
                <w:rFonts w:ascii="Sassoon Primary" w:hAnsi="Sassoon Primary"/>
              </w:rPr>
            </w:pPr>
            <w:r w:rsidRPr="00B55D80">
              <w:rPr>
                <w:rFonts w:ascii="Sassoon Primary" w:hAnsi="Sassoon Primary"/>
              </w:rPr>
              <w:lastRenderedPageBreak/>
              <w:t>Pupils in the lowest 20% or in danger of falling into the lowest 20% are identified, access appropriate provisions led by qualified staff the impact of which is closely tracked</w:t>
            </w:r>
          </w:p>
        </w:tc>
        <w:tc>
          <w:tcPr>
            <w:tcW w:w="2835" w:type="dxa"/>
          </w:tcPr>
          <w:p w:rsidR="00B55D80" w:rsidRDefault="00B55D80">
            <w:pPr>
              <w:rPr>
                <w:rFonts w:ascii="Sassoon Primary" w:hAnsi="Sassoon Primary"/>
              </w:rPr>
            </w:pPr>
            <w:r w:rsidRPr="00B55D80">
              <w:rPr>
                <w:rFonts w:ascii="Sassoon Primary" w:hAnsi="Sassoon Primary"/>
              </w:rPr>
              <w:t xml:space="preserve">Each identified pupils has a profile that is shared with key staff </w:t>
            </w:r>
          </w:p>
          <w:p w:rsidR="00B55D80" w:rsidRDefault="00B55D80">
            <w:pPr>
              <w:rPr>
                <w:rFonts w:ascii="Sassoon Primary" w:hAnsi="Sassoon Primary"/>
              </w:rPr>
            </w:pPr>
            <w:r w:rsidRPr="00B55D80">
              <w:rPr>
                <w:rFonts w:ascii="Sassoon Primary" w:hAnsi="Sassoon Primary"/>
              </w:rPr>
              <w:t xml:space="preserve">All staff aware of barriers Wrap around support in place for child (attendance, EWO, Learning Mentor, SEND external support) </w:t>
            </w:r>
          </w:p>
          <w:p w:rsidR="005C6063" w:rsidRPr="00B55D80" w:rsidRDefault="00B55D80">
            <w:pPr>
              <w:rPr>
                <w:rFonts w:ascii="Sassoon Primary" w:hAnsi="Sassoon Primary"/>
              </w:rPr>
            </w:pPr>
            <w:r>
              <w:rPr>
                <w:rFonts w:ascii="Sassoon Primary" w:hAnsi="Sassoon Primary"/>
              </w:rPr>
              <w:t>P</w:t>
            </w:r>
            <w:r w:rsidRPr="00B55D80">
              <w:rPr>
                <w:rFonts w:ascii="Sassoon Primary" w:hAnsi="Sassoon Primary"/>
              </w:rPr>
              <w:t>rofiles reviewed every half term to ensure needs met</w:t>
            </w:r>
          </w:p>
        </w:tc>
        <w:tc>
          <w:tcPr>
            <w:tcW w:w="2835" w:type="dxa"/>
          </w:tcPr>
          <w:p w:rsidR="00326B5F" w:rsidRPr="00326B5F" w:rsidRDefault="00326B5F" w:rsidP="00326B5F">
            <w:pPr>
              <w:rPr>
                <w:rFonts w:ascii="Sassoon Primary" w:hAnsi="Sassoon Primary"/>
              </w:rPr>
            </w:pPr>
            <w:r w:rsidRPr="00326B5F">
              <w:rPr>
                <w:rFonts w:ascii="Sassoon Primary" w:hAnsi="Sassoon Primary"/>
              </w:rPr>
              <w:t>Catch up funding deployment focus</w:t>
            </w:r>
          </w:p>
          <w:p w:rsidR="00326B5F" w:rsidRPr="00326B5F" w:rsidRDefault="00326B5F" w:rsidP="00326B5F">
            <w:pPr>
              <w:rPr>
                <w:rFonts w:ascii="Sassoon Primary" w:hAnsi="Sassoon Primary"/>
              </w:rPr>
            </w:pPr>
          </w:p>
          <w:p w:rsidR="00326B5F" w:rsidRPr="00326B5F" w:rsidRDefault="00326B5F" w:rsidP="00326B5F">
            <w:pPr>
              <w:rPr>
                <w:rFonts w:ascii="Sassoon Primary" w:hAnsi="Sassoon Primary"/>
              </w:rPr>
            </w:pPr>
            <w:r w:rsidRPr="00326B5F">
              <w:rPr>
                <w:rFonts w:ascii="Sassoon Primary" w:hAnsi="Sassoon Primary"/>
              </w:rPr>
              <w:t>VW = EYFS/KS1</w:t>
            </w:r>
          </w:p>
          <w:p w:rsidR="00326B5F" w:rsidRPr="00326B5F" w:rsidRDefault="00326B5F" w:rsidP="00326B5F">
            <w:pPr>
              <w:rPr>
                <w:rFonts w:ascii="Sassoon Primary" w:hAnsi="Sassoon Primary"/>
              </w:rPr>
            </w:pPr>
          </w:p>
          <w:p w:rsidR="00326B5F" w:rsidRPr="00326B5F" w:rsidRDefault="00326B5F" w:rsidP="00326B5F">
            <w:pPr>
              <w:rPr>
                <w:rFonts w:ascii="Sassoon Primary" w:hAnsi="Sassoon Primary"/>
              </w:rPr>
            </w:pPr>
            <w:r w:rsidRPr="00326B5F">
              <w:rPr>
                <w:rFonts w:ascii="Sassoon Primary" w:hAnsi="Sassoon Primary"/>
              </w:rPr>
              <w:t>LM = KS2</w:t>
            </w:r>
          </w:p>
          <w:p w:rsidR="00326B5F" w:rsidRPr="00326B5F" w:rsidRDefault="00326B5F" w:rsidP="00326B5F">
            <w:pPr>
              <w:rPr>
                <w:rFonts w:ascii="Sassoon Primary" w:hAnsi="Sassoon Primary"/>
              </w:rPr>
            </w:pPr>
          </w:p>
          <w:p w:rsidR="00326B5F" w:rsidRPr="00326B5F" w:rsidRDefault="00326B5F" w:rsidP="00326B5F">
            <w:pPr>
              <w:rPr>
                <w:rFonts w:ascii="Sassoon Primary" w:hAnsi="Sassoon Primary"/>
              </w:rPr>
            </w:pPr>
            <w:r w:rsidRPr="00326B5F">
              <w:rPr>
                <w:rFonts w:ascii="Sassoon Primary" w:hAnsi="Sassoon Primary"/>
              </w:rPr>
              <w:t>LM/JBr = EYFS</w:t>
            </w:r>
          </w:p>
          <w:p w:rsidR="00326B5F" w:rsidRPr="00326B5F" w:rsidRDefault="00326B5F" w:rsidP="00326B5F">
            <w:pPr>
              <w:rPr>
                <w:rFonts w:ascii="Sassoon Primary" w:hAnsi="Sassoon Primary"/>
              </w:rPr>
            </w:pPr>
          </w:p>
          <w:p w:rsidR="00326B5F" w:rsidRPr="00326B5F" w:rsidRDefault="00326B5F" w:rsidP="00326B5F">
            <w:pPr>
              <w:rPr>
                <w:rFonts w:ascii="Sassoon Primary" w:hAnsi="Sassoon Primary"/>
              </w:rPr>
            </w:pPr>
            <w:r w:rsidRPr="00326B5F">
              <w:rPr>
                <w:rFonts w:ascii="Sassoon Primary" w:hAnsi="Sassoon Primary"/>
              </w:rPr>
              <w:t>JSh = Y2</w:t>
            </w:r>
          </w:p>
          <w:p w:rsidR="00326B5F" w:rsidRPr="00326B5F" w:rsidRDefault="00326B5F" w:rsidP="00326B5F">
            <w:pPr>
              <w:rPr>
                <w:rFonts w:ascii="Sassoon Primary" w:hAnsi="Sassoon Primary"/>
              </w:rPr>
            </w:pPr>
          </w:p>
          <w:p w:rsidR="00326B5F" w:rsidRPr="00326B5F" w:rsidRDefault="00326B5F" w:rsidP="00326B5F">
            <w:pPr>
              <w:rPr>
                <w:rFonts w:ascii="Sassoon Primary" w:hAnsi="Sassoon Primary"/>
              </w:rPr>
            </w:pPr>
            <w:r w:rsidRPr="00326B5F">
              <w:rPr>
                <w:rFonts w:ascii="Sassoon Primary" w:hAnsi="Sassoon Primary"/>
              </w:rPr>
              <w:t>KJ = Y3/4</w:t>
            </w:r>
          </w:p>
          <w:p w:rsidR="00326B5F" w:rsidRPr="00326B5F" w:rsidRDefault="00326B5F" w:rsidP="00326B5F">
            <w:pPr>
              <w:rPr>
                <w:rFonts w:ascii="Sassoon Primary" w:hAnsi="Sassoon Primary"/>
              </w:rPr>
            </w:pPr>
          </w:p>
          <w:p w:rsidR="00326B5F" w:rsidRPr="00326B5F" w:rsidRDefault="00326B5F" w:rsidP="00326B5F">
            <w:pPr>
              <w:rPr>
                <w:rFonts w:ascii="Sassoon Primary" w:hAnsi="Sassoon Primary"/>
              </w:rPr>
            </w:pPr>
            <w:r w:rsidRPr="00326B5F">
              <w:rPr>
                <w:rFonts w:ascii="Sassoon Primary" w:hAnsi="Sassoon Primary"/>
              </w:rPr>
              <w:t xml:space="preserve">SW = Y4/5 </w:t>
            </w:r>
          </w:p>
          <w:p w:rsidR="005C6063" w:rsidRDefault="005C6063">
            <w:pPr>
              <w:rPr>
                <w:rFonts w:ascii="Sassoon Primary" w:hAnsi="Sassoon Primary"/>
              </w:rPr>
            </w:pPr>
          </w:p>
          <w:p w:rsidR="00326B5F" w:rsidRPr="00B55D80" w:rsidRDefault="00326B5F">
            <w:pPr>
              <w:rPr>
                <w:rFonts w:ascii="Sassoon Primary" w:hAnsi="Sassoon Primary"/>
              </w:rPr>
            </w:pPr>
            <w:r>
              <w:rPr>
                <w:rFonts w:ascii="Sassoon Primary" w:hAnsi="Sassoon Primary"/>
              </w:rPr>
              <w:t>SL = Y6</w:t>
            </w:r>
          </w:p>
        </w:tc>
        <w:tc>
          <w:tcPr>
            <w:tcW w:w="2835" w:type="dxa"/>
          </w:tcPr>
          <w:p w:rsidR="00326B5F" w:rsidRPr="00326B5F" w:rsidRDefault="00326B5F" w:rsidP="00326B5F">
            <w:pPr>
              <w:rPr>
                <w:rFonts w:ascii="Sassoon Primary" w:hAnsi="Sassoon Primary"/>
              </w:rPr>
            </w:pPr>
            <w:r w:rsidRPr="00326B5F">
              <w:rPr>
                <w:rFonts w:ascii="Sassoon Primary" w:hAnsi="Sassoon Primary"/>
              </w:rPr>
              <w:t>CR</w:t>
            </w:r>
          </w:p>
          <w:p w:rsidR="00326B5F" w:rsidRPr="00326B5F" w:rsidRDefault="00326B5F" w:rsidP="00326B5F">
            <w:pPr>
              <w:rPr>
                <w:rFonts w:ascii="Sassoon Primary" w:hAnsi="Sassoon Primary"/>
              </w:rPr>
            </w:pPr>
            <w:r w:rsidRPr="00326B5F">
              <w:rPr>
                <w:rFonts w:ascii="Sassoon Primary" w:hAnsi="Sassoon Primary"/>
              </w:rPr>
              <w:t>LB</w:t>
            </w:r>
          </w:p>
          <w:p w:rsidR="005C6063" w:rsidRPr="00B55D80" w:rsidRDefault="00326B5F" w:rsidP="00326B5F">
            <w:pPr>
              <w:rPr>
                <w:rFonts w:ascii="Sassoon Primary" w:hAnsi="Sassoon Primary"/>
              </w:rPr>
            </w:pPr>
            <w:r w:rsidRPr="00326B5F">
              <w:rPr>
                <w:rFonts w:ascii="Sassoon Primary" w:hAnsi="Sassoon Primary"/>
              </w:rPr>
              <w:t>JG</w:t>
            </w:r>
          </w:p>
        </w:tc>
        <w:tc>
          <w:tcPr>
            <w:tcW w:w="2835" w:type="dxa"/>
          </w:tcPr>
          <w:p w:rsidR="00326B5F" w:rsidRPr="00326B5F" w:rsidRDefault="00326B5F" w:rsidP="00326B5F">
            <w:pPr>
              <w:rPr>
                <w:rFonts w:ascii="Sassoon Primary" w:hAnsi="Sassoon Primary"/>
              </w:rPr>
            </w:pPr>
            <w:r w:rsidRPr="00326B5F">
              <w:rPr>
                <w:rFonts w:ascii="Sassoon Primary" w:hAnsi="Sassoon Primary"/>
              </w:rPr>
              <w:t>Timetable and outcomes to be shared</w:t>
            </w:r>
          </w:p>
          <w:p w:rsidR="00326B5F" w:rsidRPr="00326B5F" w:rsidRDefault="00326B5F" w:rsidP="00326B5F">
            <w:pPr>
              <w:rPr>
                <w:rFonts w:ascii="Sassoon Primary" w:hAnsi="Sassoon Primary"/>
              </w:rPr>
            </w:pPr>
          </w:p>
          <w:p w:rsidR="00326B5F" w:rsidRPr="00326B5F" w:rsidRDefault="00326B5F" w:rsidP="00326B5F">
            <w:pPr>
              <w:rPr>
                <w:rFonts w:ascii="Sassoon Primary" w:hAnsi="Sassoon Primary"/>
              </w:rPr>
            </w:pPr>
            <w:r w:rsidRPr="00326B5F">
              <w:rPr>
                <w:rFonts w:ascii="Sassoon Primary" w:hAnsi="Sassoon Primary"/>
              </w:rPr>
              <w:t>CR</w:t>
            </w:r>
          </w:p>
          <w:p w:rsidR="005C6063" w:rsidRPr="00B55D80" w:rsidRDefault="00326B5F" w:rsidP="00326B5F">
            <w:pPr>
              <w:rPr>
                <w:rFonts w:ascii="Sassoon Primary" w:hAnsi="Sassoon Primary"/>
              </w:rPr>
            </w:pPr>
            <w:r w:rsidRPr="00326B5F">
              <w:rPr>
                <w:rFonts w:ascii="Sassoon Primary" w:hAnsi="Sassoon Primary"/>
              </w:rPr>
              <w:t>FGB</w:t>
            </w:r>
          </w:p>
        </w:tc>
      </w:tr>
      <w:tr w:rsidR="00D61A80" w:rsidRPr="00B55D80" w:rsidTr="00F316D1">
        <w:tc>
          <w:tcPr>
            <w:tcW w:w="14174" w:type="dxa"/>
            <w:gridSpan w:val="5"/>
          </w:tcPr>
          <w:p w:rsidR="00D61A80" w:rsidRDefault="00D61A80" w:rsidP="00326B5F">
            <w:pPr>
              <w:rPr>
                <w:rFonts w:ascii="Sassoon Primary" w:hAnsi="Sassoon Primary"/>
              </w:rPr>
            </w:pPr>
            <w:r>
              <w:rPr>
                <w:rFonts w:ascii="Sassoon Primary" w:hAnsi="Sassoon Primary"/>
              </w:rPr>
              <w:t xml:space="preserve">Overall costs to school: </w:t>
            </w:r>
            <w:r w:rsidRPr="00D61A80">
              <w:rPr>
                <w:rFonts w:ascii="Sassoon Primary" w:hAnsi="Sassoon Primary"/>
              </w:rPr>
              <w:t>£8432.96</w:t>
            </w:r>
          </w:p>
          <w:p w:rsidR="00D61A80" w:rsidRPr="00326B5F" w:rsidRDefault="00D61A80" w:rsidP="00326B5F">
            <w:pPr>
              <w:rPr>
                <w:rFonts w:ascii="Sassoon Primary" w:hAnsi="Sassoon Primary"/>
              </w:rPr>
            </w:pPr>
          </w:p>
        </w:tc>
      </w:tr>
    </w:tbl>
    <w:p w:rsidR="005C6063" w:rsidRDefault="005C6063">
      <w:pPr>
        <w:rPr>
          <w:rFonts w:ascii="Sassoon Primary" w:hAnsi="Sassoon Primary"/>
        </w:rPr>
      </w:pPr>
    </w:p>
    <w:sectPr w:rsidR="005C6063" w:rsidSect="005C606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15B94"/>
    <w:multiLevelType w:val="hybridMultilevel"/>
    <w:tmpl w:val="01D6B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BC72CD"/>
    <w:multiLevelType w:val="hybridMultilevel"/>
    <w:tmpl w:val="CCC8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4F299C"/>
    <w:multiLevelType w:val="hybridMultilevel"/>
    <w:tmpl w:val="E930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573D3B"/>
    <w:multiLevelType w:val="hybridMultilevel"/>
    <w:tmpl w:val="02A0F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6575B0A"/>
    <w:multiLevelType w:val="hybridMultilevel"/>
    <w:tmpl w:val="AE06A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B340767"/>
    <w:multiLevelType w:val="hybridMultilevel"/>
    <w:tmpl w:val="6964A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6824CC"/>
    <w:multiLevelType w:val="hybridMultilevel"/>
    <w:tmpl w:val="CCFA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6E443A4"/>
    <w:multiLevelType w:val="hybridMultilevel"/>
    <w:tmpl w:val="8DE4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7AF2897"/>
    <w:multiLevelType w:val="hybridMultilevel"/>
    <w:tmpl w:val="E11C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F4E1D0F"/>
    <w:multiLevelType w:val="hybridMultilevel"/>
    <w:tmpl w:val="AC1E7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5"/>
  </w:num>
  <w:num w:numId="4">
    <w:abstractNumId w:val="4"/>
  </w:num>
  <w:num w:numId="5">
    <w:abstractNumId w:val="0"/>
  </w:num>
  <w:num w:numId="6">
    <w:abstractNumId w:val="8"/>
  </w:num>
  <w:num w:numId="7">
    <w:abstractNumId w:val="6"/>
  </w:num>
  <w:num w:numId="8">
    <w:abstractNumId w:val="3"/>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063"/>
    <w:rsid w:val="000D2D10"/>
    <w:rsid w:val="00326B5F"/>
    <w:rsid w:val="005C6063"/>
    <w:rsid w:val="008136A6"/>
    <w:rsid w:val="00B55D80"/>
    <w:rsid w:val="00BD67AE"/>
    <w:rsid w:val="00C86D74"/>
    <w:rsid w:val="00D61A80"/>
    <w:rsid w:val="00EF4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6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36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6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6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36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6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72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1177</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Rodgers</dc:creator>
  <cp:lastModifiedBy>Caroline Rodgers</cp:lastModifiedBy>
  <cp:revision>3</cp:revision>
  <dcterms:created xsi:type="dcterms:W3CDTF">2020-11-16T10:09:00Z</dcterms:created>
  <dcterms:modified xsi:type="dcterms:W3CDTF">2021-03-09T10:04:00Z</dcterms:modified>
</cp:coreProperties>
</file>